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A0EE47" w14:textId="1A216F76" w:rsidR="00D142C9" w:rsidRPr="00D2073D" w:rsidRDefault="008D4D16" w:rsidP="00D142C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СПИСЪК</w:t>
      </w:r>
    </w:p>
    <w:p w14:paraId="5CEE93A6" w14:textId="5C9097C6" w:rsidR="000A75AF" w:rsidRPr="00482089" w:rsidRDefault="000A75AF" w:rsidP="00D142C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2073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на нормативните актове, които </w:t>
      </w:r>
      <w:r w:rsidR="007C7FC3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кандидатите за </w:t>
      </w:r>
      <w:r w:rsidR="007C7FC3" w:rsidRPr="007C7FC3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длъжността „директор“ на общинските училища, държавните </w:t>
      </w:r>
      <w:proofErr w:type="spellStart"/>
      <w:r w:rsidR="007C7FC3" w:rsidRPr="007C7FC3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неспециализирани</w:t>
      </w:r>
      <w:proofErr w:type="spellEnd"/>
      <w:r w:rsidR="007C7FC3" w:rsidRPr="007C7FC3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училища, държавните и общинските центрове за специална образователна подкрепа и на центровете за подкрепа за личностно развитие – самостоятелни ученически общежития и астрономически обсерватории и планетариуми</w:t>
      </w:r>
      <w:r w:rsidR="007C7FC3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Pr="00D2073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трябва да п</w:t>
      </w:r>
      <w:bookmarkStart w:id="0" w:name="_GoBack"/>
      <w:bookmarkEnd w:id="0"/>
      <w:r w:rsidRPr="00D2073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ознава</w:t>
      </w:r>
      <w:r w:rsidR="007C7FC3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т</w:t>
      </w:r>
      <w:r w:rsidRPr="00D2073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и прилага</w:t>
      </w:r>
      <w:r w:rsidR="007C7FC3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т</w:t>
      </w:r>
    </w:p>
    <w:p w14:paraId="027E22B9" w14:textId="77777777" w:rsidR="00D142C9" w:rsidRPr="00D2073D" w:rsidRDefault="00D142C9" w:rsidP="00D142C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47A33E97" w14:textId="77777777" w:rsidR="000A75AF" w:rsidRPr="00D2073D" w:rsidRDefault="000A75AF" w:rsidP="002369E6">
      <w:pPr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ЗАКОН за предучилищното и училищното образование</w:t>
      </w:r>
    </w:p>
    <w:p w14:paraId="421572F5" w14:textId="7BE99775" w:rsidR="000A75AF" w:rsidRDefault="000A75AF" w:rsidP="002369E6">
      <w:pPr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ЗАКОН за професионалното образование и обучение</w:t>
      </w:r>
    </w:p>
    <w:p w14:paraId="2C5E4BFF" w14:textId="77777777" w:rsidR="002369E6" w:rsidRPr="00D2073D" w:rsidRDefault="002369E6" w:rsidP="002369E6">
      <w:pPr>
        <w:widowControl w:val="0"/>
        <w:numPr>
          <w:ilvl w:val="0"/>
          <w:numId w:val="1"/>
        </w:num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</w:rPr>
      </w:pPr>
      <w:r w:rsidRPr="00D2073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КОДЕКС на труда</w:t>
      </w:r>
    </w:p>
    <w:p w14:paraId="7557BC53" w14:textId="77777777" w:rsidR="002369E6" w:rsidRPr="00D2073D" w:rsidRDefault="002369E6" w:rsidP="002369E6">
      <w:pPr>
        <w:widowControl w:val="0"/>
        <w:numPr>
          <w:ilvl w:val="0"/>
          <w:numId w:val="1"/>
        </w:num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</w:rPr>
      </w:pPr>
      <w:r w:rsidRPr="00D2073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КОДЕКС за социално осигуряване</w:t>
      </w:r>
    </w:p>
    <w:p w14:paraId="61A76ED8" w14:textId="77777777" w:rsidR="002369E6" w:rsidRPr="00D2073D" w:rsidRDefault="002369E6" w:rsidP="002369E6">
      <w:pPr>
        <w:widowControl w:val="0"/>
        <w:numPr>
          <w:ilvl w:val="0"/>
          <w:numId w:val="1"/>
        </w:num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</w:rPr>
      </w:pPr>
      <w:r w:rsidRPr="00D2073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ЗАКОН за обществените поръчки</w:t>
      </w:r>
    </w:p>
    <w:p w14:paraId="0DDFE316" w14:textId="77777777" w:rsidR="002369E6" w:rsidRPr="00D2073D" w:rsidRDefault="002369E6" w:rsidP="002369E6">
      <w:pPr>
        <w:widowControl w:val="0"/>
        <w:numPr>
          <w:ilvl w:val="0"/>
          <w:numId w:val="1"/>
        </w:num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</w:rPr>
      </w:pPr>
      <w:r w:rsidRPr="00D2073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ЗАКОН за достъп до обществена информация</w:t>
      </w:r>
    </w:p>
    <w:p w14:paraId="5E05D5CC" w14:textId="77777777" w:rsidR="002369E6" w:rsidRPr="00D2073D" w:rsidRDefault="002369E6" w:rsidP="002369E6">
      <w:pPr>
        <w:widowControl w:val="0"/>
        <w:numPr>
          <w:ilvl w:val="0"/>
          <w:numId w:val="1"/>
        </w:numPr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073D">
        <w:rPr>
          <w:rFonts w:ascii="Times New Roman" w:eastAsia="Times New Roman" w:hAnsi="Times New Roman" w:cs="Times New Roman"/>
          <w:sz w:val="24"/>
          <w:szCs w:val="24"/>
        </w:rPr>
        <w:t xml:space="preserve">ЗАКОН </w:t>
      </w:r>
      <w:proofErr w:type="spellStart"/>
      <w:r w:rsidRPr="00D2073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D207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073D">
        <w:rPr>
          <w:rFonts w:ascii="Times New Roman" w:eastAsia="Times New Roman" w:hAnsi="Times New Roman" w:cs="Times New Roman"/>
          <w:sz w:val="24"/>
          <w:szCs w:val="24"/>
        </w:rPr>
        <w:t>противодействие</w:t>
      </w:r>
      <w:proofErr w:type="spellEnd"/>
      <w:r w:rsidRPr="00D2073D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 w:rsidRPr="00D2073D">
        <w:rPr>
          <w:rFonts w:ascii="Times New Roman" w:eastAsia="Times New Roman" w:hAnsi="Times New Roman" w:cs="Times New Roman"/>
          <w:sz w:val="24"/>
          <w:szCs w:val="24"/>
        </w:rPr>
        <w:t>корупцията</w:t>
      </w:r>
      <w:proofErr w:type="spellEnd"/>
      <w:r w:rsidRPr="00D2073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D2073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D207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073D">
        <w:rPr>
          <w:rFonts w:ascii="Times New Roman" w:eastAsia="Times New Roman" w:hAnsi="Times New Roman" w:cs="Times New Roman"/>
          <w:sz w:val="24"/>
          <w:szCs w:val="24"/>
        </w:rPr>
        <w:t>отнемане</w:t>
      </w:r>
      <w:proofErr w:type="spellEnd"/>
      <w:r w:rsidRPr="00D2073D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 w:rsidRPr="00D2073D">
        <w:rPr>
          <w:rFonts w:ascii="Times New Roman" w:eastAsia="Times New Roman" w:hAnsi="Times New Roman" w:cs="Times New Roman"/>
          <w:sz w:val="24"/>
          <w:szCs w:val="24"/>
        </w:rPr>
        <w:t>незаконно</w:t>
      </w:r>
      <w:proofErr w:type="spellEnd"/>
      <w:r w:rsidRPr="00D207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073D">
        <w:rPr>
          <w:rFonts w:ascii="Times New Roman" w:eastAsia="Times New Roman" w:hAnsi="Times New Roman" w:cs="Times New Roman"/>
          <w:sz w:val="24"/>
          <w:szCs w:val="24"/>
        </w:rPr>
        <w:t>придобитото</w:t>
      </w:r>
      <w:proofErr w:type="spellEnd"/>
      <w:r w:rsidRPr="00D207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073D">
        <w:rPr>
          <w:rFonts w:ascii="Times New Roman" w:eastAsia="Times New Roman" w:hAnsi="Times New Roman" w:cs="Times New Roman"/>
          <w:sz w:val="24"/>
          <w:szCs w:val="24"/>
        </w:rPr>
        <w:t>имущество</w:t>
      </w:r>
      <w:proofErr w:type="spellEnd"/>
      <w:r w:rsidRPr="00D207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8944D9A" w14:textId="77777777" w:rsidR="002369E6" w:rsidRPr="00D2073D" w:rsidRDefault="002369E6" w:rsidP="002369E6">
      <w:pPr>
        <w:widowControl w:val="0"/>
        <w:numPr>
          <w:ilvl w:val="0"/>
          <w:numId w:val="1"/>
        </w:numPr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ЗАКОН за защита на личните данни</w:t>
      </w:r>
    </w:p>
    <w:p w14:paraId="1AE2E0EC" w14:textId="77777777" w:rsidR="000A75AF" w:rsidRPr="00D2073D" w:rsidRDefault="000A75AF" w:rsidP="002369E6">
      <w:pPr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НАРЕДБА № 1 от 8.09.2015 г. за условията и реда за провеждане на обучение чрез работа (</w:t>
      </w:r>
      <w:proofErr w:type="spellStart"/>
      <w:r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дуално</w:t>
      </w:r>
      <w:proofErr w:type="spellEnd"/>
      <w:r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обучение)</w:t>
      </w:r>
    </w:p>
    <w:p w14:paraId="5CC3518F" w14:textId="77777777" w:rsidR="000A75AF" w:rsidRPr="00D2073D" w:rsidRDefault="008D4D16" w:rsidP="000A75AF">
      <w:pPr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hyperlink r:id="rId6" w:tgtFrame="_blank" w:tooltip="НАРЕДБА № 1 от 16.01.2017 г. за условията и реда за възстановяване на транспортните разходи или на разходите за наем на педагогическите специалисти в институциите в системата на предучилищното и училищното образование" w:history="1">
        <w:r w:rsidR="000A75AF" w:rsidRPr="00D2073D">
          <w:rPr>
            <w:rFonts w:ascii="Times New Roman" w:eastAsia="Times New Roman" w:hAnsi="Times New Roman" w:cs="Times New Roman"/>
            <w:color w:val="000000"/>
            <w:sz w:val="24"/>
            <w:szCs w:val="24"/>
            <w:lang w:val="bg-BG" w:eastAsia="bg-BG"/>
          </w:rPr>
          <w:t>НАРЕДБА № 1 от 16.01.2017 г. за условията и реда за възстановяване на транспортните разходи или на разходите за наем на педагогическите специалисти в институциите в системата на предучилищното и училищното образование</w:t>
        </w:r>
      </w:hyperlink>
      <w:r w:rsidR="000A75AF" w:rsidRPr="00D2073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(</w:t>
      </w:r>
      <w:proofErr w:type="spellStart"/>
      <w:r w:rsidR="000A75AF" w:rsidRPr="00D2073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Обн</w:t>
      </w:r>
      <w:proofErr w:type="spellEnd"/>
      <w:r w:rsidR="000A75AF" w:rsidRPr="00D2073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. - ДВ, бр. 10 от 27.01.2017 г., в сила от 01.01.2017 г.; изм., бр. 29 от 07.04.2017 г., в сила от 01.01.2017 г.; изм. и доп., бр. 36 от 27.04.2018 г., в сила от 01.01.2018 г.)</w:t>
      </w:r>
    </w:p>
    <w:p w14:paraId="07139B3F" w14:textId="77777777" w:rsidR="000A75AF" w:rsidRPr="00D2073D" w:rsidRDefault="000A75AF" w:rsidP="000A75AF">
      <w:pPr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D2073D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НАРЕДБА № 1 от 17.05.2011 г. за условията и реда за прием и спортна подготовка на учениците в спортните училища </w:t>
      </w:r>
    </w:p>
    <w:p w14:paraId="65CDA56D" w14:textId="77777777" w:rsidR="000A75AF" w:rsidRPr="00D2073D" w:rsidRDefault="000A75AF" w:rsidP="000A75AF">
      <w:pPr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D2073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НАРЕДБА № 2 от 13.11.2014 г. за условията и реда за валидиране на професионални знания, умения и компетентности</w:t>
      </w:r>
    </w:p>
    <w:p w14:paraId="5425830F" w14:textId="77777777" w:rsidR="000A75AF" w:rsidRPr="00D2073D" w:rsidRDefault="008D4D16" w:rsidP="000A75AF">
      <w:pPr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hyperlink r:id="rId7" w:history="1">
        <w:r w:rsidR="000A75AF" w:rsidRPr="00D2073D">
          <w:rPr>
            <w:rFonts w:ascii="Times New Roman" w:eastAsia="Times New Roman" w:hAnsi="Times New Roman" w:cs="Times New Roman"/>
            <w:color w:val="000000"/>
            <w:sz w:val="24"/>
            <w:szCs w:val="24"/>
            <w:lang w:val="bg-BG" w:eastAsia="bg-BG"/>
          </w:rPr>
          <w:t>НАРЕДБА № 3 от 6 април 2017 г. за условията и реда за приемане и обучение на лицата, търсещи или получили международна закрила</w:t>
        </w:r>
      </w:hyperlink>
      <w:r w:rsidR="000A75AF" w:rsidRPr="00D2073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</w:t>
      </w:r>
      <w:proofErr w:type="spellStart"/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Обн</w:t>
      </w:r>
      <w:proofErr w:type="spellEnd"/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- ДВ, бр. 32 от 21.04.2017 г., в сила от 21.04.2017 г. )</w:t>
      </w:r>
    </w:p>
    <w:p w14:paraId="2EDF0843" w14:textId="77777777" w:rsidR="000A75AF" w:rsidRPr="00D2073D" w:rsidRDefault="000A75AF" w:rsidP="000A75AF">
      <w:pPr>
        <w:widowControl w:val="0"/>
        <w:numPr>
          <w:ilvl w:val="0"/>
          <w:numId w:val="1"/>
        </w:numPr>
        <w:spacing w:after="0" w:line="240" w:lineRule="auto"/>
        <w:ind w:right="30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73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НАРЕДБА № 3 от 27.04.2000 г. за здравните кабинети в детските заведения и</w:t>
      </w:r>
      <w:r w:rsidRPr="00D207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2073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училищата</w:t>
      </w:r>
    </w:p>
    <w:p w14:paraId="431CF698" w14:textId="77777777" w:rsidR="000A75AF" w:rsidRPr="00D2073D" w:rsidRDefault="008D4D16" w:rsidP="000A75AF">
      <w:pPr>
        <w:widowControl w:val="0"/>
        <w:numPr>
          <w:ilvl w:val="0"/>
          <w:numId w:val="1"/>
        </w:numPr>
        <w:spacing w:after="0" w:line="240" w:lineRule="auto"/>
        <w:ind w:right="30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8" w:history="1">
        <w:r w:rsidR="000A75AF" w:rsidRPr="00D2073D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Н</w:t>
        </w:r>
        <w:r w:rsidR="000A75AF" w:rsidRPr="00D2073D">
          <w:rPr>
            <w:rFonts w:ascii="Times New Roman" w:eastAsia="Times New Roman" w:hAnsi="Times New Roman" w:cs="Times New Roman"/>
            <w:color w:val="000000"/>
            <w:sz w:val="24"/>
            <w:szCs w:val="24"/>
            <w:lang w:val="bg-BG"/>
          </w:rPr>
          <w:t xml:space="preserve">АРЕДБА </w:t>
        </w:r>
        <w:r w:rsidR="000A75AF" w:rsidRPr="00D2073D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№ 4 </w:t>
        </w:r>
        <w:proofErr w:type="spellStart"/>
        <w:r w:rsidR="000A75AF" w:rsidRPr="00D2073D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от</w:t>
        </w:r>
        <w:proofErr w:type="spellEnd"/>
        <w:r w:rsidR="000A75AF" w:rsidRPr="00D2073D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30 </w:t>
        </w:r>
        <w:proofErr w:type="spellStart"/>
        <w:r w:rsidR="000A75AF" w:rsidRPr="00D2073D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ноември</w:t>
        </w:r>
        <w:proofErr w:type="spellEnd"/>
        <w:r w:rsidR="000A75AF" w:rsidRPr="00D2073D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2015 г. </w:t>
        </w:r>
        <w:proofErr w:type="spellStart"/>
        <w:r w:rsidR="000A75AF" w:rsidRPr="00D2073D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за</w:t>
        </w:r>
        <w:proofErr w:type="spellEnd"/>
        <w:r w:rsidR="000A75AF" w:rsidRPr="00D2073D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</w:t>
        </w:r>
        <w:proofErr w:type="spellStart"/>
        <w:r w:rsidR="000A75AF" w:rsidRPr="00D2073D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учебния</w:t>
        </w:r>
        <w:proofErr w:type="spellEnd"/>
        <w:r w:rsidR="000A75AF" w:rsidRPr="00D2073D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</w:t>
        </w:r>
        <w:proofErr w:type="spellStart"/>
        <w:r w:rsidR="000A75AF" w:rsidRPr="00D2073D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план</w:t>
        </w:r>
        <w:proofErr w:type="spellEnd"/>
      </w:hyperlink>
      <w:r w:rsidR="000A75AF" w:rsidRPr="00D207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0A75AF" w:rsidRPr="00D2073D">
        <w:rPr>
          <w:rFonts w:ascii="Times New Roman" w:eastAsia="Times New Roman" w:hAnsi="Times New Roman" w:cs="Times New Roman"/>
          <w:sz w:val="24"/>
          <w:szCs w:val="24"/>
        </w:rPr>
        <w:t>Обн</w:t>
      </w:r>
      <w:proofErr w:type="spellEnd"/>
      <w:r w:rsidR="000A75AF" w:rsidRPr="00D2073D">
        <w:rPr>
          <w:rFonts w:ascii="Times New Roman" w:eastAsia="Times New Roman" w:hAnsi="Times New Roman" w:cs="Times New Roman"/>
          <w:sz w:val="24"/>
          <w:szCs w:val="24"/>
        </w:rPr>
        <w:t xml:space="preserve">. - ДВ, </w:t>
      </w:r>
      <w:proofErr w:type="spellStart"/>
      <w:r w:rsidR="000A75AF" w:rsidRPr="00D2073D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="000A75AF" w:rsidRPr="00D2073D">
        <w:rPr>
          <w:rFonts w:ascii="Times New Roman" w:eastAsia="Times New Roman" w:hAnsi="Times New Roman" w:cs="Times New Roman"/>
          <w:sz w:val="24"/>
          <w:szCs w:val="24"/>
        </w:rPr>
        <w:t xml:space="preserve">. 94 </w:t>
      </w:r>
      <w:proofErr w:type="spellStart"/>
      <w:r w:rsidR="000A75AF" w:rsidRPr="00D2073D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="000A75AF" w:rsidRPr="00D2073D">
        <w:rPr>
          <w:rFonts w:ascii="Times New Roman" w:eastAsia="Times New Roman" w:hAnsi="Times New Roman" w:cs="Times New Roman"/>
          <w:sz w:val="24"/>
          <w:szCs w:val="24"/>
        </w:rPr>
        <w:t xml:space="preserve"> 04.12.2015 г., в </w:t>
      </w:r>
      <w:proofErr w:type="spellStart"/>
      <w:r w:rsidR="000A75AF" w:rsidRPr="00D2073D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="000A75AF" w:rsidRPr="00D207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A75AF" w:rsidRPr="00D2073D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="000A75AF" w:rsidRPr="00D2073D">
        <w:rPr>
          <w:rFonts w:ascii="Times New Roman" w:eastAsia="Times New Roman" w:hAnsi="Times New Roman" w:cs="Times New Roman"/>
          <w:sz w:val="24"/>
          <w:szCs w:val="24"/>
        </w:rPr>
        <w:t xml:space="preserve"> 04.12.2015 г.)</w:t>
      </w:r>
    </w:p>
    <w:p w14:paraId="5EA36FB9" w14:textId="77777777" w:rsidR="000A75AF" w:rsidRPr="00D2073D" w:rsidRDefault="008D4D16" w:rsidP="000A75AF">
      <w:pPr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hyperlink r:id="rId9" w:history="1">
        <w:r w:rsidR="000A75AF" w:rsidRPr="00D2073D">
          <w:rPr>
            <w:rFonts w:ascii="Times New Roman" w:eastAsia="Times New Roman" w:hAnsi="Times New Roman" w:cs="Times New Roman"/>
            <w:color w:val="000000"/>
            <w:sz w:val="24"/>
            <w:szCs w:val="24"/>
            <w:lang w:val="bg-BG" w:eastAsia="bg-BG"/>
          </w:rPr>
          <w:t>НАРЕДБА № 4 от 20.04.2017 г. за нормиране и заплащане на труда</w:t>
        </w:r>
      </w:hyperlink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(</w:t>
      </w:r>
      <w:proofErr w:type="spellStart"/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Обн</w:t>
      </w:r>
      <w:proofErr w:type="spellEnd"/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- ДВ, бр. 34 от 28.04.2017 г., в сила от 01.01.2017 г.; изм. и доп., бр. 76 от 19.09.2017 г., в сила от 01.09.2017 г.)</w:t>
      </w:r>
    </w:p>
    <w:p w14:paraId="48D195C9" w14:textId="77777777" w:rsidR="000A75AF" w:rsidRPr="00D2073D" w:rsidRDefault="000A75AF" w:rsidP="000A75AF">
      <w:pPr>
        <w:numPr>
          <w:ilvl w:val="0"/>
          <w:numId w:val="1"/>
        </w:numPr>
        <w:spacing w:after="0" w:line="240" w:lineRule="auto"/>
        <w:ind w:firstLine="426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D2073D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НАРЕДБА № 4 от 24 октомври 2016 г. за определяне заболяванията и отклоненията, които застрашават живота и здравето на децата и учениците</w:t>
      </w:r>
      <w:r w:rsidRPr="00D2073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</w:t>
      </w:r>
      <w:r w:rsidRPr="00D2073D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(</w:t>
      </w:r>
      <w:proofErr w:type="spellStart"/>
      <w:r w:rsidRPr="00D2073D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Обн</w:t>
      </w:r>
      <w:proofErr w:type="spellEnd"/>
      <w:r w:rsidRPr="00D2073D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. ДВ. бр.86 от 01.11.2016г.) </w:t>
      </w:r>
    </w:p>
    <w:p w14:paraId="7019FCB5" w14:textId="77777777" w:rsidR="000A75AF" w:rsidRPr="00D2073D" w:rsidRDefault="000A75AF" w:rsidP="000A75AF">
      <w:pPr>
        <w:numPr>
          <w:ilvl w:val="0"/>
          <w:numId w:val="1"/>
        </w:numPr>
        <w:spacing w:after="0" w:line="240" w:lineRule="auto"/>
        <w:ind w:firstLine="426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D2073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НАРЕДБА № 4 от 1993 г. за документите, които са необходими за сключване на трудов договор </w:t>
      </w:r>
      <w:r w:rsidRPr="00D2073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 w:eastAsia="bg-BG"/>
        </w:rPr>
        <w:t xml:space="preserve">(ДВ, бр. 44 от 1993 г., изм. и доп. в ДВ, бр. </w:t>
      </w:r>
      <w:r w:rsidRPr="00D2073D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99, от дата 12.12.2017г.</w:t>
      </w:r>
      <w:r w:rsidRPr="00D2073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 w:eastAsia="bg-BG"/>
        </w:rPr>
        <w:t>)</w:t>
      </w:r>
    </w:p>
    <w:p w14:paraId="23EBB219" w14:textId="77777777" w:rsidR="000A75AF" w:rsidRPr="00D2073D" w:rsidRDefault="008D4D16" w:rsidP="000A75AF">
      <w:pPr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hyperlink r:id="rId10" w:history="1">
        <w:r w:rsidR="000A75AF" w:rsidRPr="00D2073D">
          <w:rPr>
            <w:rFonts w:ascii="Times New Roman" w:eastAsia="Times New Roman" w:hAnsi="Times New Roman" w:cs="Times New Roman"/>
            <w:color w:val="000000"/>
            <w:sz w:val="24"/>
            <w:szCs w:val="24"/>
            <w:lang w:val="bg-BG" w:eastAsia="bg-BG"/>
          </w:rPr>
          <w:t>НАРЕДБА № 5 от 03.06.2016 г. за предучилищното образование</w:t>
        </w:r>
      </w:hyperlink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(</w:t>
      </w:r>
      <w:proofErr w:type="spellStart"/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Обн</w:t>
      </w:r>
      <w:proofErr w:type="spellEnd"/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. - ДВ, бр. 46 от 17.06.2016 г., в сила от 01.08.2016 г.) </w:t>
      </w:r>
    </w:p>
    <w:p w14:paraId="69E4590D" w14:textId="77777777" w:rsidR="000A75AF" w:rsidRPr="00D2073D" w:rsidRDefault="008D4D16" w:rsidP="000A75AF">
      <w:pPr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hyperlink r:id="rId11" w:history="1">
        <w:r w:rsidR="000A75AF" w:rsidRPr="00D2073D">
          <w:rPr>
            <w:rFonts w:ascii="Times New Roman" w:eastAsia="Times New Roman" w:hAnsi="Times New Roman" w:cs="Times New Roman"/>
            <w:color w:val="000000"/>
            <w:sz w:val="24"/>
            <w:szCs w:val="24"/>
            <w:lang w:val="bg-BG" w:eastAsia="bg-BG"/>
          </w:rPr>
          <w:t>НАРЕДБА № 5 от 30.11.2015 г. за общообразователната подготовка</w:t>
        </w:r>
      </w:hyperlink>
      <w:r w:rsidR="000A75AF" w:rsidRPr="00D2073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</w:t>
      </w:r>
      <w:proofErr w:type="spellStart"/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Обн</w:t>
      </w:r>
      <w:proofErr w:type="spellEnd"/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- ДВ, бр. 95 от 08.12.2015 г., в сила от 08.12.2015 г.)</w:t>
      </w:r>
    </w:p>
    <w:p w14:paraId="487501AD" w14:textId="77777777" w:rsidR="000A75AF" w:rsidRPr="00D2073D" w:rsidRDefault="008D4D16" w:rsidP="000A75AF">
      <w:pPr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39966"/>
          <w:sz w:val="24"/>
          <w:szCs w:val="24"/>
          <w:lang w:val="bg-BG" w:eastAsia="bg-BG"/>
        </w:rPr>
      </w:pPr>
      <w:hyperlink r:id="rId12" w:history="1">
        <w:r w:rsidR="000A75AF" w:rsidRPr="00D2073D">
          <w:rPr>
            <w:rFonts w:ascii="Times New Roman" w:eastAsia="Times New Roman" w:hAnsi="Times New Roman" w:cs="Times New Roman"/>
            <w:color w:val="000000"/>
            <w:sz w:val="24"/>
            <w:szCs w:val="24"/>
            <w:lang w:val="bg-BG" w:eastAsia="bg-BG"/>
          </w:rPr>
          <w:t>НАРЕДБА № 6 от 11 август 2016 г. за усвояването на българския книжовен език</w:t>
        </w:r>
      </w:hyperlink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(</w:t>
      </w:r>
      <w:proofErr w:type="spellStart"/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Обн</w:t>
      </w:r>
      <w:proofErr w:type="spellEnd"/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. - ДВ, бр. 67 от 26.08.2016 г., в сила от 01.09.2016 г.) </w:t>
      </w:r>
    </w:p>
    <w:p w14:paraId="3CC079AE" w14:textId="77777777" w:rsidR="000A75AF" w:rsidRPr="00D2073D" w:rsidRDefault="008D4D16" w:rsidP="000A75AF">
      <w:pPr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hyperlink r:id="rId13" w:history="1">
        <w:r w:rsidR="000A75AF" w:rsidRPr="00D2073D">
          <w:rPr>
            <w:rFonts w:ascii="Times New Roman" w:eastAsia="Times New Roman" w:hAnsi="Times New Roman" w:cs="Times New Roman"/>
            <w:color w:val="000000"/>
            <w:sz w:val="24"/>
            <w:szCs w:val="24"/>
            <w:lang w:val="bg-BG" w:eastAsia="bg-BG"/>
          </w:rPr>
          <w:t>НАРЕДБА № 7 от 11 август 2016 г. за профилираната подготовка</w:t>
        </w:r>
      </w:hyperlink>
      <w:r w:rsidR="000A75AF" w:rsidRPr="00D2073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(</w:t>
      </w:r>
      <w:proofErr w:type="spellStart"/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Обн</w:t>
      </w:r>
      <w:proofErr w:type="spellEnd"/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- ДВ, бр. 67 от 26.08.2016 г., в сила от 26.08.2016 г.)</w:t>
      </w:r>
    </w:p>
    <w:p w14:paraId="53CC1346" w14:textId="77777777" w:rsidR="000A75AF" w:rsidRPr="00D2073D" w:rsidRDefault="008D4D16" w:rsidP="000A75AF">
      <w:pPr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hyperlink r:id="rId14" w:history="1">
        <w:r w:rsidR="000A75AF" w:rsidRPr="00D2073D">
          <w:rPr>
            <w:rFonts w:ascii="Times New Roman" w:eastAsia="Times New Roman" w:hAnsi="Times New Roman" w:cs="Times New Roman"/>
            <w:color w:val="000000"/>
            <w:sz w:val="24"/>
            <w:szCs w:val="24"/>
            <w:lang w:val="bg-BG" w:eastAsia="bg-BG"/>
          </w:rPr>
          <w:t>НАРЕДБА № 8 от 11.08.2016 г. за информацията и документите за системата на предучилищното и училищното образование</w:t>
        </w:r>
      </w:hyperlink>
      <w:r w:rsidR="000A75AF" w:rsidRPr="00D2073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</w:t>
      </w:r>
      <w:proofErr w:type="spellStart"/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Обн</w:t>
      </w:r>
      <w:proofErr w:type="spellEnd"/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- ДВ, бр. 66 от 23.08.2016 г., в сила от 23.08.2016 г.; изм. и доп., бр. 75 от 15.09.2017 г., в сила от 15.09.2017 г.)</w:t>
      </w:r>
    </w:p>
    <w:p w14:paraId="0A4DBF4C" w14:textId="77777777" w:rsidR="000A75AF" w:rsidRPr="00D2073D" w:rsidRDefault="008D4D16" w:rsidP="000A75AF">
      <w:pPr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hyperlink r:id="rId15" w:history="1">
        <w:r w:rsidR="000A75AF" w:rsidRPr="00D2073D">
          <w:rPr>
            <w:rFonts w:ascii="Times New Roman" w:eastAsia="Times New Roman" w:hAnsi="Times New Roman" w:cs="Times New Roman"/>
            <w:color w:val="000000"/>
            <w:sz w:val="24"/>
            <w:szCs w:val="24"/>
            <w:lang w:val="bg-BG" w:eastAsia="bg-BG"/>
          </w:rPr>
          <w:t>НАРЕДБА № 9 от 19 август 2016 г. за институциите в системата на предучилищното и училищното образование</w:t>
        </w:r>
      </w:hyperlink>
      <w:r w:rsidR="000A75AF" w:rsidRPr="00D2073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</w:t>
      </w:r>
      <w:proofErr w:type="spellStart"/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Обн</w:t>
      </w:r>
      <w:proofErr w:type="spellEnd"/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- ДВ, бр. 68 от 30.08.2016 г., в сила от 30.08.2016 г.; изм., бр. 12 от 03.02.2017 г., в сила от 03.02.2017 г.; изм. и доп., бр. 78 от 29.09.2017 г., в сила от 29.09.2017 г. )</w:t>
      </w:r>
    </w:p>
    <w:p w14:paraId="02C740FF" w14:textId="77777777" w:rsidR="000A75AF" w:rsidRPr="00D2073D" w:rsidRDefault="00482089" w:rsidP="000A75AF">
      <w:pPr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hyperlink r:id="rId16" w:history="1">
        <w:r w:rsidR="000A75AF" w:rsidRPr="00D2073D">
          <w:rPr>
            <w:rFonts w:ascii="Times New Roman" w:eastAsia="Times New Roman" w:hAnsi="Times New Roman" w:cs="Times New Roman"/>
            <w:color w:val="000000"/>
            <w:sz w:val="24"/>
            <w:szCs w:val="24"/>
            <w:lang w:val="bg-BG" w:eastAsia="bg-BG"/>
          </w:rPr>
          <w:t>НАРЕДБА № 10 от 01.09.2016 г. за организация на дейностите в училищното образование</w:t>
        </w:r>
      </w:hyperlink>
      <w:r w:rsidR="000A75AF" w:rsidRPr="00D2073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</w:t>
      </w:r>
      <w:proofErr w:type="spellStart"/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Обн</w:t>
      </w:r>
      <w:proofErr w:type="spellEnd"/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- ДВ, бр. 73 от 16.09.2016 г., в сила от 01.09.2016 г.; изм. и доп., бр. 12 от 03.02.2017 г., в сила от 03.02.2017 г.; изм. и доп., бр. 46 от 09.06.2017 г., в сила от 09.06.2017 г.; изм. и доп., бр. 77 от 26.09.2017 г.)</w:t>
      </w:r>
    </w:p>
    <w:p w14:paraId="1630D2DD" w14:textId="77777777" w:rsidR="000A75AF" w:rsidRPr="00D2073D" w:rsidRDefault="000A75AF" w:rsidP="000A75A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НАРЕДБА № 10 от 19.12.2017 г. за познавателните книжки, учебниците и учебните помагала (</w:t>
      </w:r>
      <w:proofErr w:type="spellStart"/>
      <w:r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Обн</w:t>
      </w:r>
      <w:proofErr w:type="spellEnd"/>
      <w:r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- ДВ, бр. 102 от 22.12.2017 г., в сила от 22.12.2017 г. )</w:t>
      </w:r>
    </w:p>
    <w:p w14:paraId="70449634" w14:textId="77777777" w:rsidR="000A75AF" w:rsidRPr="00D2073D" w:rsidRDefault="000A75AF" w:rsidP="000A75AF">
      <w:pPr>
        <w:widowControl w:val="0"/>
        <w:numPr>
          <w:ilvl w:val="0"/>
          <w:numId w:val="1"/>
        </w:numPr>
        <w:spacing w:after="0" w:line="240" w:lineRule="auto"/>
        <w:ind w:right="98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73D">
        <w:rPr>
          <w:rFonts w:ascii="Times New Roman" w:eastAsia="Times New Roman" w:hAnsi="Times New Roman" w:cs="Times New Roman"/>
          <w:bCs/>
          <w:color w:val="000000"/>
          <w:spacing w:val="10"/>
          <w:sz w:val="24"/>
          <w:szCs w:val="24"/>
          <w:lang w:val="bg-BG" w:eastAsia="bg-BG"/>
        </w:rPr>
        <w:t>НАРЕДБА</w:t>
      </w:r>
      <w:r w:rsidRPr="00D2073D"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  <w:lang w:val="bg-BG" w:eastAsia="bg-BG"/>
        </w:rPr>
        <w:t xml:space="preserve"> </w:t>
      </w:r>
      <w:r w:rsidRPr="00D2073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№ 10 от 19.06.2014 г. за здравните изисквания при изготвяне и</w:t>
      </w:r>
      <w:r w:rsidRPr="00D207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2073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спазване на седмичните учебни разписания</w:t>
      </w:r>
    </w:p>
    <w:p w14:paraId="3866A5EA" w14:textId="1A5E57AB" w:rsidR="000A75AF" w:rsidRPr="00D2073D" w:rsidRDefault="008D4D16" w:rsidP="000A75AF">
      <w:pPr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7" w:history="1">
        <w:r w:rsidR="000A75AF" w:rsidRPr="00D2073D">
          <w:rPr>
            <w:rFonts w:ascii="Times New Roman" w:eastAsia="Times New Roman" w:hAnsi="Times New Roman" w:cs="Times New Roman"/>
            <w:color w:val="000000"/>
            <w:sz w:val="24"/>
            <w:szCs w:val="24"/>
            <w:lang w:val="bg-BG" w:eastAsia="bg-BG"/>
          </w:rPr>
          <w:t>НАРЕДБА № 11 от 01.09.2016 г. за оценяване на резултатите от обучението на учениците</w:t>
        </w:r>
      </w:hyperlink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(</w:t>
      </w:r>
      <w:proofErr w:type="spellStart"/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Обн</w:t>
      </w:r>
      <w:proofErr w:type="spellEnd"/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- ДВ, бр. 74 от 20.09.2016 г., в сила от 20.09.2016 г.; изм. и доп., бр. 78 от 29.09.2017 г., в сила от 29.09.2017 г.)</w:t>
      </w:r>
    </w:p>
    <w:p w14:paraId="59C7C829" w14:textId="51970CE6" w:rsidR="004B64EA" w:rsidRPr="00D2073D" w:rsidRDefault="004B64EA" w:rsidP="004B64EA">
      <w:pPr>
        <w:widowControl w:val="0"/>
        <w:numPr>
          <w:ilvl w:val="0"/>
          <w:numId w:val="1"/>
        </w:numPr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НАРЕДБА № 3 от 15.04.2003 г. за системата на оценяване</w:t>
      </w:r>
    </w:p>
    <w:p w14:paraId="1F8083D9" w14:textId="77777777" w:rsidR="004B64EA" w:rsidRPr="00D2073D" w:rsidRDefault="004B64EA" w:rsidP="004B64EA">
      <w:pPr>
        <w:widowControl w:val="0"/>
        <w:numPr>
          <w:ilvl w:val="0"/>
          <w:numId w:val="1"/>
        </w:numPr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НАРЕДБА № 3 от 17.05.2004 г. за организацията и провеждането на държавните зрелостни изпити; </w:t>
      </w:r>
    </w:p>
    <w:p w14:paraId="435B09C6" w14:textId="77777777" w:rsidR="000A75AF" w:rsidRPr="00D2073D" w:rsidRDefault="008D4D16" w:rsidP="000A75AF">
      <w:pPr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hyperlink r:id="rId18" w:history="1">
        <w:r w:rsidR="000A75AF" w:rsidRPr="00D2073D">
          <w:rPr>
            <w:rFonts w:ascii="Times New Roman" w:eastAsia="Times New Roman" w:hAnsi="Times New Roman" w:cs="Times New Roman"/>
            <w:color w:val="000000"/>
            <w:sz w:val="24"/>
            <w:szCs w:val="24"/>
            <w:lang w:val="bg-BG" w:eastAsia="bg-BG"/>
          </w:rPr>
          <w:t>НАРЕДБА № 12 от 01.09.2016 г. за статута и професионалното развитие на учителите, директорите и другите педагогически специалисти</w:t>
        </w:r>
      </w:hyperlink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(</w:t>
      </w:r>
      <w:proofErr w:type="spellStart"/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Обн</w:t>
      </w:r>
      <w:proofErr w:type="spellEnd"/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- ДВ, бр. 75 от 27.09.2016 г., в сила от 27.09.2016 г.)</w:t>
      </w:r>
    </w:p>
    <w:p w14:paraId="15CAB826" w14:textId="77777777" w:rsidR="000A75AF" w:rsidRPr="00D2073D" w:rsidRDefault="000A75AF" w:rsidP="000A75AF">
      <w:pPr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НАРЕДБА № 13 от 21.09.2016 г. за гражданското, здравното, екологичното и интеркултурното образование</w:t>
      </w:r>
    </w:p>
    <w:p w14:paraId="3D9538FD" w14:textId="77777777" w:rsidR="000A75AF" w:rsidRPr="00D2073D" w:rsidRDefault="008D4D16" w:rsidP="000A75AF">
      <w:pPr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hyperlink r:id="rId19" w:history="1">
        <w:r w:rsidR="000A75AF" w:rsidRPr="00D2073D">
          <w:rPr>
            <w:rFonts w:ascii="Times New Roman" w:eastAsia="Times New Roman" w:hAnsi="Times New Roman" w:cs="Times New Roman"/>
            <w:color w:val="000000"/>
            <w:sz w:val="24"/>
            <w:szCs w:val="24"/>
            <w:lang w:val="bg-BG" w:eastAsia="bg-BG"/>
          </w:rPr>
          <w:t>НАРЕДБА № 14 от 16.11.2016 г. за представителното облекло на лицата от институциите в системата на предучилищното и училищното образование</w:t>
        </w:r>
      </w:hyperlink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(</w:t>
      </w:r>
      <w:proofErr w:type="spellStart"/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обн</w:t>
      </w:r>
      <w:proofErr w:type="spellEnd"/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., ДВ, бр. 95 от 29.11.2016 г., в сила от 1.01.2017 г.)</w:t>
      </w:r>
    </w:p>
    <w:p w14:paraId="4F97E2BE" w14:textId="77777777" w:rsidR="000A75AF" w:rsidRPr="00D2073D" w:rsidRDefault="008D4D16" w:rsidP="000A75AF">
      <w:pPr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20" w:history="1">
        <w:r w:rsidR="000A75AF" w:rsidRPr="00D2073D">
          <w:rPr>
            <w:rFonts w:ascii="Times New Roman" w:eastAsia="Times New Roman" w:hAnsi="Times New Roman" w:cs="Times New Roman"/>
            <w:color w:val="000000"/>
            <w:sz w:val="24"/>
            <w:szCs w:val="24"/>
            <w:lang w:val="bg-BG" w:eastAsia="bg-BG"/>
          </w:rPr>
          <w:t>НАРЕДБА № 15 от 08.12.2016 г. за инспектирането на детските градини и училищата</w:t>
        </w:r>
      </w:hyperlink>
      <w:r w:rsidR="000A75AF" w:rsidRPr="00D2073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</w:t>
      </w:r>
      <w:proofErr w:type="spellStart"/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Обн</w:t>
      </w:r>
      <w:proofErr w:type="spellEnd"/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- ДВ, бр. 100 от 16.12.2016 г.)</w:t>
      </w:r>
    </w:p>
    <w:p w14:paraId="5C6B29F1" w14:textId="77777777" w:rsidR="000A75AF" w:rsidRPr="00D2073D" w:rsidRDefault="008D4D16" w:rsidP="000A75AF">
      <w:pPr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hyperlink r:id="rId21" w:history="1">
        <w:r w:rsidR="000A75AF" w:rsidRPr="00D2073D">
          <w:rPr>
            <w:rFonts w:ascii="Times New Roman" w:eastAsia="Times New Roman" w:hAnsi="Times New Roman" w:cs="Times New Roman"/>
            <w:color w:val="000000"/>
            <w:sz w:val="24"/>
            <w:szCs w:val="24"/>
            <w:lang w:val="bg-BG" w:eastAsia="bg-BG"/>
          </w:rPr>
          <w:t>НАРЕДБА за държавните изисквания за придобиване на професионална квалификация „учител“</w:t>
        </w:r>
      </w:hyperlink>
      <w:r w:rsidR="000A75AF" w:rsidRPr="00D2073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</w:t>
      </w:r>
      <w:proofErr w:type="spellStart"/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Обн</w:t>
      </w:r>
      <w:proofErr w:type="spellEnd"/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- ДВ, бр. 89 от 11.11.2016 г., в сила от учебната 2017/2018 година)</w:t>
      </w:r>
    </w:p>
    <w:p w14:paraId="0933693F" w14:textId="77777777" w:rsidR="000A75AF" w:rsidRPr="00D2073D" w:rsidRDefault="008D4D16" w:rsidP="000A75A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hyperlink r:id="rId22" w:history="1">
        <w:r w:rsidR="000A75AF" w:rsidRPr="00D2073D">
          <w:rPr>
            <w:rFonts w:ascii="Times New Roman" w:eastAsia="Times New Roman" w:hAnsi="Times New Roman" w:cs="Times New Roman"/>
            <w:color w:val="000000"/>
            <w:sz w:val="24"/>
            <w:szCs w:val="24"/>
            <w:lang w:val="bg-BG" w:eastAsia="bg-BG"/>
          </w:rPr>
          <w:t>НАРЕДБА за детските и ученическите туристически пътувания с обща цена, инициирани от институциите в системата на предучилищното и училищното образование</w:t>
        </w:r>
      </w:hyperlink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(</w:t>
      </w:r>
      <w:proofErr w:type="spellStart"/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Обн</w:t>
      </w:r>
      <w:proofErr w:type="spellEnd"/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- ДВ, бр. 103 от 27.12.2016 г., в сила от 27.12.2016 г.)</w:t>
      </w:r>
    </w:p>
    <w:p w14:paraId="4331C5FF" w14:textId="77777777" w:rsidR="000A75AF" w:rsidRPr="00D2073D" w:rsidRDefault="008D4D16" w:rsidP="000A75A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hyperlink r:id="rId23" w:history="1">
        <w:r w:rsidR="000A75AF" w:rsidRPr="00D2073D">
          <w:rPr>
            <w:rFonts w:ascii="Times New Roman" w:eastAsia="Times New Roman" w:hAnsi="Times New Roman" w:cs="Times New Roman"/>
            <w:color w:val="000000"/>
            <w:sz w:val="24"/>
            <w:szCs w:val="24"/>
            <w:lang w:val="bg-BG" w:eastAsia="bg-BG"/>
          </w:rPr>
          <w:t>НАРЕДБА за приобщаващото образование</w:t>
        </w:r>
      </w:hyperlink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(</w:t>
      </w:r>
      <w:proofErr w:type="spellStart"/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Обн</w:t>
      </w:r>
      <w:proofErr w:type="spellEnd"/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- ДВ, бр. 86 от 27.10.2017 г., в сила от 27.10.2017 г. )</w:t>
      </w:r>
    </w:p>
    <w:p w14:paraId="0CB5F550" w14:textId="77777777" w:rsidR="000A75AF" w:rsidRPr="00D2073D" w:rsidRDefault="008D4D16" w:rsidP="000A75AF">
      <w:pPr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hyperlink r:id="rId24" w:tgtFrame="_blank" w:tooltip="Наредба за финансирането на институциите в системата на предучилищното и училищното образование" w:history="1">
        <w:r w:rsidR="000A75AF" w:rsidRPr="00D2073D">
          <w:rPr>
            <w:rFonts w:ascii="Times New Roman" w:eastAsia="Times New Roman" w:hAnsi="Times New Roman" w:cs="Times New Roman"/>
            <w:color w:val="000000"/>
            <w:sz w:val="24"/>
            <w:szCs w:val="24"/>
            <w:lang w:val="bg-BG" w:eastAsia="bg-BG"/>
          </w:rPr>
          <w:t>НАРЕДБА за финансирането на институциите в системата на предучилищното и училищното образование</w:t>
        </w:r>
      </w:hyperlink>
      <w:r w:rsidR="000A75AF" w:rsidRPr="00D2073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</w:t>
      </w:r>
      <w:proofErr w:type="spellStart"/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Обн</w:t>
      </w:r>
      <w:proofErr w:type="spellEnd"/>
      <w:r w:rsidR="000A75AF" w:rsidRPr="00D207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. - ДВ, бр. 81 от 10.10.2017 г.; изм. и доп., бр. 31 от 10.04.2018 г., в сила от 01.01.2018 г.) </w:t>
      </w:r>
    </w:p>
    <w:sectPr w:rsidR="000A75AF" w:rsidRPr="00D2073D" w:rsidSect="00CC3145">
      <w:pgSz w:w="11906" w:h="16838"/>
      <w:pgMar w:top="709" w:right="991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CB2A48"/>
    <w:multiLevelType w:val="hybridMultilevel"/>
    <w:tmpl w:val="12243CFE"/>
    <w:lvl w:ilvl="0" w:tplc="338291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6B1BE6"/>
    <w:multiLevelType w:val="hybridMultilevel"/>
    <w:tmpl w:val="F4B0C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A6"/>
    <w:rsid w:val="000076A6"/>
    <w:rsid w:val="000A75AF"/>
    <w:rsid w:val="001F2F16"/>
    <w:rsid w:val="002369E6"/>
    <w:rsid w:val="00400B0D"/>
    <w:rsid w:val="00482089"/>
    <w:rsid w:val="004B64EA"/>
    <w:rsid w:val="007336EA"/>
    <w:rsid w:val="007C7FC3"/>
    <w:rsid w:val="008D4D16"/>
    <w:rsid w:val="00CC3145"/>
    <w:rsid w:val="00D142C9"/>
    <w:rsid w:val="00D20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D0F9F"/>
  <w15:chartTrackingRefBased/>
  <w15:docId w15:val="{588D268B-ED54-4256-A4E0-44769A596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rsid w:val="000A75AF"/>
    <w:rPr>
      <w:sz w:val="16"/>
      <w:szCs w:val="16"/>
    </w:rPr>
  </w:style>
  <w:style w:type="paragraph" w:styleId="CommentText">
    <w:name w:val="annotation text"/>
    <w:basedOn w:val="Normal"/>
    <w:link w:val="CommentTextChar"/>
    <w:rsid w:val="000A75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rsid w:val="000A75AF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7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75A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A75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n.bg/upload/4183/nrdb4_30.11.2015_ucheben_plan.pdf" TargetMode="External"/><Relationship Id="rId13" Type="http://schemas.openxmlformats.org/officeDocument/2006/relationships/hyperlink" Target="https://www.mon.bg/upload/4178/naredba_7_11.08.2016_profilirana_podgotovka.pdf" TargetMode="External"/><Relationship Id="rId18" Type="http://schemas.openxmlformats.org/officeDocument/2006/relationships/hyperlink" Target="https://www.mon.bg/upload/4173/naredba_12_01.09.2016_prof_razvitie_uchiteli.pdf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mon.bg/upload/4169/naredba_kvalifikacia_uchitel.pdf" TargetMode="External"/><Relationship Id="rId7" Type="http://schemas.openxmlformats.org/officeDocument/2006/relationships/hyperlink" Target="https://www.mon.bg/upload/4160/nrdb3_2017_obuchenie.pdf" TargetMode="External"/><Relationship Id="rId12" Type="http://schemas.openxmlformats.org/officeDocument/2006/relationships/hyperlink" Target="https://www.mon.bg/upload/4179/naredba_6_11.08.2016_bg_ezik.pdf" TargetMode="External"/><Relationship Id="rId17" Type="http://schemas.openxmlformats.org/officeDocument/2006/relationships/hyperlink" Target="https://www.mon.bg/upload/4174/nrdb11_ocenjavane_041017.pdf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mon.bg/upload/4175/nrdb_10_010916_organizacia_dejnosti_obr_260917.pdf" TargetMode="External"/><Relationship Id="rId20" Type="http://schemas.openxmlformats.org/officeDocument/2006/relationships/hyperlink" Target="https://www.mon.bg/upload/4166/nrdb_inspektirane_2016.pdf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mon.bg/upload/15109/naredba1_2017_transport_270418.pdf" TargetMode="External"/><Relationship Id="rId11" Type="http://schemas.openxmlformats.org/officeDocument/2006/relationships/hyperlink" Target="https://www.mon.bg/upload/4182/nrdb5_30.11.2015_obshtoobr_podgotovka_1.pdf" TargetMode="External"/><Relationship Id="rId24" Type="http://schemas.openxmlformats.org/officeDocument/2006/relationships/hyperlink" Target="https://www.mon.bg/upload/15038/naredba-2017-finansirane_100418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on.bg/upload/4176/nrdb9_institucii_v_obrazovanieto_04102017.pdf" TargetMode="External"/><Relationship Id="rId23" Type="http://schemas.openxmlformats.org/officeDocument/2006/relationships/hyperlink" Target="https://www.mon.bg/upload/4148/nrdb_priobshavashto_271017.pdf" TargetMode="External"/><Relationship Id="rId10" Type="http://schemas.openxmlformats.org/officeDocument/2006/relationships/hyperlink" Target="https://www.mon.bg/upload/4180/naredba_5_2016_preduchilishtno_obr.pdf" TargetMode="External"/><Relationship Id="rId19" Type="http://schemas.openxmlformats.org/officeDocument/2006/relationships/hyperlink" Target="https://www.mon.bg/upload/4167/nrdb14_161116_obleklo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on.bg/upload/4158/nrdb4_zaplashtane_190917.pdf" TargetMode="External"/><Relationship Id="rId14" Type="http://schemas.openxmlformats.org/officeDocument/2006/relationships/hyperlink" Target="https://www.mon.bg/upload/4177/nrdb_8_150917_dokumenti.pdf" TargetMode="External"/><Relationship Id="rId22" Type="http://schemas.openxmlformats.org/officeDocument/2006/relationships/hyperlink" Target="https://www.mon.bg/upload/4165/nrdb_patuvane_201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6ADC5-106C-48FB-94D5-570723C6F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1119</Words>
  <Characters>6379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Sonya Meloyan</dc:creator>
  <cp:keywords/>
  <dc:description/>
  <cp:lastModifiedBy>Daniela Nedyalkova</cp:lastModifiedBy>
  <cp:revision>11</cp:revision>
  <dcterms:created xsi:type="dcterms:W3CDTF">2018-05-14T15:28:00Z</dcterms:created>
  <dcterms:modified xsi:type="dcterms:W3CDTF">2018-05-22T08:17:00Z</dcterms:modified>
</cp:coreProperties>
</file>