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BCC" w:rsidRPr="00172CFC" w:rsidRDefault="00407BCC"/>
    <w:p w:rsidR="006B5A34" w:rsidRPr="00E5205B" w:rsidRDefault="00E5205B" w:rsidP="00A811BB">
      <w:pPr>
        <w:spacing w:after="0"/>
        <w:jc w:val="center"/>
        <w:rPr>
          <w:rFonts w:ascii="Arial" w:hAnsi="Arial" w:cs="Arial"/>
          <w:b/>
          <w:color w:val="593470" w:themeColor="accent1" w:themeShade="80"/>
          <w:sz w:val="36"/>
          <w:lang w:val="bg-BG"/>
        </w:rPr>
      </w:pPr>
      <w:r w:rsidRPr="00E5205B">
        <w:rPr>
          <w:rFonts w:ascii="Arial" w:hAnsi="Arial" w:cs="Arial"/>
          <w:b/>
          <w:color w:val="593470" w:themeColor="accent1" w:themeShade="80"/>
          <w:sz w:val="36"/>
          <w:lang w:val="bg-BG"/>
        </w:rPr>
        <w:t>СУПНЕ „Фридрих Шилер“,</w:t>
      </w:r>
    </w:p>
    <w:p w:rsidR="00E5205B" w:rsidRPr="00E5205B" w:rsidRDefault="00E5205B" w:rsidP="00A811BB">
      <w:pPr>
        <w:spacing w:after="0"/>
        <w:jc w:val="center"/>
        <w:rPr>
          <w:rFonts w:ascii="Arial" w:hAnsi="Arial" w:cs="Arial"/>
          <w:b/>
          <w:color w:val="593470" w:themeColor="accent1" w:themeShade="80"/>
          <w:sz w:val="36"/>
          <w:lang w:val="bg-BG"/>
        </w:rPr>
      </w:pPr>
      <w:r w:rsidRPr="00E5205B">
        <w:rPr>
          <w:rFonts w:ascii="Arial" w:hAnsi="Arial" w:cs="Arial"/>
          <w:b/>
          <w:color w:val="593470" w:themeColor="accent1" w:themeShade="80"/>
          <w:sz w:val="36"/>
          <w:lang w:val="bg-BG"/>
        </w:rPr>
        <w:t>Регионално управление на образованието – Русе,</w:t>
      </w:r>
    </w:p>
    <w:p w:rsidR="00E5205B" w:rsidRPr="00E5205B" w:rsidRDefault="00E5205B" w:rsidP="00A811BB">
      <w:pPr>
        <w:spacing w:after="0"/>
        <w:jc w:val="center"/>
        <w:rPr>
          <w:rFonts w:ascii="Arial" w:hAnsi="Arial" w:cs="Arial"/>
          <w:b/>
          <w:color w:val="593470" w:themeColor="accent1" w:themeShade="80"/>
          <w:sz w:val="36"/>
          <w:lang w:val="bg-BG"/>
        </w:rPr>
      </w:pPr>
      <w:r w:rsidRPr="00E5205B">
        <w:rPr>
          <w:rFonts w:ascii="Arial" w:hAnsi="Arial" w:cs="Arial"/>
          <w:b/>
          <w:color w:val="593470" w:themeColor="accent1" w:themeShade="80"/>
          <w:sz w:val="36"/>
          <w:lang w:val="bg-BG"/>
        </w:rPr>
        <w:t>Училищно</w:t>
      </w:r>
      <w:r w:rsidR="004030C0">
        <w:rPr>
          <w:rFonts w:ascii="Arial" w:hAnsi="Arial" w:cs="Arial"/>
          <w:b/>
          <w:color w:val="593470" w:themeColor="accent1" w:themeShade="80"/>
          <w:sz w:val="36"/>
          <w:lang w:val="bg-BG"/>
        </w:rPr>
        <w:t>то</w:t>
      </w:r>
      <w:r w:rsidRPr="00E5205B">
        <w:rPr>
          <w:rFonts w:ascii="Arial" w:hAnsi="Arial" w:cs="Arial"/>
          <w:b/>
          <w:color w:val="593470" w:themeColor="accent1" w:themeShade="80"/>
          <w:sz w:val="36"/>
          <w:lang w:val="bg-BG"/>
        </w:rPr>
        <w:t xml:space="preserve"> настояте</w:t>
      </w:r>
      <w:r w:rsidR="00A811BB">
        <w:rPr>
          <w:rFonts w:ascii="Arial" w:hAnsi="Arial" w:cs="Arial"/>
          <w:b/>
          <w:color w:val="593470" w:themeColor="accent1" w:themeShade="80"/>
          <w:sz w:val="36"/>
          <w:lang w:val="bg-BG"/>
        </w:rPr>
        <w:t>лство при СУПНЕ „Фридрих Шилер“</w:t>
      </w:r>
    </w:p>
    <w:p w:rsidR="00E5205B" w:rsidRDefault="00D36EE1" w:rsidP="00E5205B">
      <w:pPr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inline distT="0" distB="0" distL="0" distR="0">
                <wp:extent cx="6858000" cy="1295400"/>
                <wp:effectExtent l="19050" t="19050" r="19050" b="19050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295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5A347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205B" w:rsidRPr="00E5205B" w:rsidRDefault="0037543F" w:rsidP="004030C0">
                            <w:pPr>
                              <w:pStyle w:val="Normal-Centered"/>
                              <w:rPr>
                                <w:rFonts w:ascii="Arial" w:hAnsi="Arial" w:cs="Arial"/>
                                <w:color w:val="593470" w:themeColor="accent1" w:themeShade="80"/>
                                <w:sz w:val="36"/>
                                <w:lang w:val="bg-BG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3470" w:themeColor="accent1" w:themeShade="80"/>
                                <w:sz w:val="36"/>
                                <w:lang w:val="bg-BG"/>
                              </w:rPr>
                              <w:t>о</w:t>
                            </w:r>
                            <w:r w:rsidR="00E5205B" w:rsidRPr="00E5205B">
                              <w:rPr>
                                <w:rFonts w:ascii="Arial" w:hAnsi="Arial" w:cs="Arial"/>
                                <w:color w:val="593470" w:themeColor="accent1" w:themeShade="80"/>
                                <w:sz w:val="36"/>
                                <w:lang w:val="bg-BG"/>
                              </w:rPr>
                              <w:t>рганизират:</w:t>
                            </w:r>
                          </w:p>
                          <w:p w:rsidR="00E5205B" w:rsidRPr="00E5205B" w:rsidRDefault="00E5205B" w:rsidP="00C83BA3">
                            <w:pPr>
                              <w:pStyle w:val="Normal-Centered"/>
                              <w:rPr>
                                <w:rFonts w:ascii="Arial" w:hAnsi="Arial" w:cs="Arial"/>
                                <w:color w:val="593470" w:themeColor="accent1" w:themeShade="80"/>
                                <w:sz w:val="36"/>
                                <w:lang w:val="bg-BG"/>
                              </w:rPr>
                            </w:pPr>
                            <w:r w:rsidRPr="00E5205B">
                              <w:rPr>
                                <w:rFonts w:ascii="Arial" w:hAnsi="Arial" w:cs="Arial"/>
                                <w:color w:val="593470" w:themeColor="accent1" w:themeShade="80"/>
                                <w:sz w:val="36"/>
                                <w:lang w:val="bg-BG"/>
                              </w:rPr>
                              <w:t>традиционни</w:t>
                            </w:r>
                            <w:r w:rsidR="0037543F">
                              <w:rPr>
                                <w:rFonts w:ascii="Arial" w:hAnsi="Arial" w:cs="Arial"/>
                                <w:color w:val="593470" w:themeColor="accent1" w:themeShade="80"/>
                                <w:sz w:val="36"/>
                                <w:lang w:val="bg-BG"/>
                              </w:rPr>
                              <w:t>я празник на книгата и четенето -</w:t>
                            </w:r>
                          </w:p>
                          <w:p w:rsidR="00E5205B" w:rsidRPr="00E5205B" w:rsidRDefault="00E5205B" w:rsidP="00C83BA3">
                            <w:pPr>
                              <w:pStyle w:val="Normal-Centered"/>
                              <w:rPr>
                                <w:rFonts w:ascii="Arial" w:hAnsi="Arial" w:cs="Arial"/>
                                <w:color w:val="593470" w:themeColor="accent1" w:themeShade="80"/>
                                <w:sz w:val="36"/>
                                <w:lang w:val="bg-BG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3470" w:themeColor="accent1" w:themeShade="80"/>
                                <w:sz w:val="36"/>
                                <w:lang w:val="bg-BG"/>
                              </w:rPr>
                              <w:t>финал на Н</w:t>
                            </w:r>
                            <w:r w:rsidRPr="00E5205B">
                              <w:rPr>
                                <w:rFonts w:ascii="Arial" w:hAnsi="Arial" w:cs="Arial"/>
                                <w:color w:val="593470" w:themeColor="accent1" w:themeShade="80"/>
                                <w:sz w:val="36"/>
                                <w:lang w:val="bg-BG"/>
                              </w:rPr>
                              <w:t>ационалната седмица на четенето и</w:t>
                            </w:r>
                          </w:p>
                          <w:p w:rsidR="00E5205B" w:rsidRPr="00E5205B" w:rsidRDefault="00E5205B" w:rsidP="00C83BA3">
                            <w:pPr>
                              <w:pStyle w:val="Normal-Centered"/>
                              <w:rPr>
                                <w:rFonts w:ascii="Arial" w:hAnsi="Arial" w:cs="Arial"/>
                                <w:color w:val="593470" w:themeColor="accent1" w:themeShade="80"/>
                                <w:sz w:val="36"/>
                                <w:lang w:val="bg-BG"/>
                              </w:rPr>
                            </w:pPr>
                            <w:r w:rsidRPr="00E5205B">
                              <w:rPr>
                                <w:rFonts w:ascii="Arial" w:hAnsi="Arial" w:cs="Arial"/>
                                <w:color w:val="593470" w:themeColor="accent1" w:themeShade="80"/>
                                <w:sz w:val="36"/>
                                <w:lang w:val="bg-BG"/>
                              </w:rPr>
                              <w:t>посветен на Деня на народните бу</w:t>
                            </w:r>
                            <w:bookmarkStart w:id="0" w:name="_GoBack"/>
                            <w:bookmarkEnd w:id="0"/>
                            <w:r w:rsidRPr="00E5205B">
                              <w:rPr>
                                <w:rFonts w:ascii="Arial" w:hAnsi="Arial" w:cs="Arial"/>
                                <w:color w:val="593470" w:themeColor="accent1" w:themeShade="80"/>
                                <w:sz w:val="36"/>
                                <w:lang w:val="bg-BG"/>
                              </w:rPr>
                              <w:t>дители – 1 ноември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540pt;height:10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" filled="f" strokecolor="#5a3471" strokeweight="2pt">
                <v:textbox>
                  <w:txbxContent>
                    <w:p w:rsidR="00E5205B" w:rsidRPr="00E5205B" w:rsidRDefault="0037543F" w:rsidP="004030C0">
                      <w:pPr>
                        <w:pStyle w:val="Normal-Centered"/>
                        <w:rPr>
                          <w:rFonts w:ascii="Arial" w:hAnsi="Arial" w:cs="Arial"/>
                          <w:color w:val="593470" w:themeColor="accent1" w:themeShade="80"/>
                          <w:sz w:val="36"/>
                          <w:lang w:val="bg-BG"/>
                        </w:rPr>
                      </w:pPr>
                      <w:r>
                        <w:rPr>
                          <w:rFonts w:ascii="Arial" w:hAnsi="Arial" w:cs="Arial"/>
                          <w:color w:val="593470" w:themeColor="accent1" w:themeShade="80"/>
                          <w:sz w:val="36"/>
                          <w:lang w:val="bg-BG"/>
                        </w:rPr>
                        <w:t>о</w:t>
                      </w:r>
                      <w:r w:rsidR="00E5205B" w:rsidRPr="00E5205B">
                        <w:rPr>
                          <w:rFonts w:ascii="Arial" w:hAnsi="Arial" w:cs="Arial"/>
                          <w:color w:val="593470" w:themeColor="accent1" w:themeShade="80"/>
                          <w:sz w:val="36"/>
                          <w:lang w:val="bg-BG"/>
                        </w:rPr>
                        <w:t>рганизират:</w:t>
                      </w:r>
                    </w:p>
                    <w:p w:rsidR="00E5205B" w:rsidRPr="00E5205B" w:rsidRDefault="00E5205B" w:rsidP="00C83BA3">
                      <w:pPr>
                        <w:pStyle w:val="Normal-Centered"/>
                        <w:rPr>
                          <w:rFonts w:ascii="Arial" w:hAnsi="Arial" w:cs="Arial"/>
                          <w:color w:val="593470" w:themeColor="accent1" w:themeShade="80"/>
                          <w:sz w:val="36"/>
                          <w:lang w:val="bg-BG"/>
                        </w:rPr>
                      </w:pPr>
                      <w:r w:rsidRPr="00E5205B">
                        <w:rPr>
                          <w:rFonts w:ascii="Arial" w:hAnsi="Arial" w:cs="Arial"/>
                          <w:color w:val="593470" w:themeColor="accent1" w:themeShade="80"/>
                          <w:sz w:val="36"/>
                          <w:lang w:val="bg-BG"/>
                        </w:rPr>
                        <w:t>традиционни</w:t>
                      </w:r>
                      <w:r w:rsidR="0037543F">
                        <w:rPr>
                          <w:rFonts w:ascii="Arial" w:hAnsi="Arial" w:cs="Arial"/>
                          <w:color w:val="593470" w:themeColor="accent1" w:themeShade="80"/>
                          <w:sz w:val="36"/>
                          <w:lang w:val="bg-BG"/>
                        </w:rPr>
                        <w:t>я празник на книгата и четенето -</w:t>
                      </w:r>
                    </w:p>
                    <w:p w:rsidR="00E5205B" w:rsidRPr="00E5205B" w:rsidRDefault="00E5205B" w:rsidP="00C83BA3">
                      <w:pPr>
                        <w:pStyle w:val="Normal-Centered"/>
                        <w:rPr>
                          <w:rFonts w:ascii="Arial" w:hAnsi="Arial" w:cs="Arial"/>
                          <w:color w:val="593470" w:themeColor="accent1" w:themeShade="80"/>
                          <w:sz w:val="36"/>
                          <w:lang w:val="bg-BG"/>
                        </w:rPr>
                      </w:pPr>
                      <w:r>
                        <w:rPr>
                          <w:rFonts w:ascii="Arial" w:hAnsi="Arial" w:cs="Arial"/>
                          <w:color w:val="593470" w:themeColor="accent1" w:themeShade="80"/>
                          <w:sz w:val="36"/>
                          <w:lang w:val="bg-BG"/>
                        </w:rPr>
                        <w:t>финал на Н</w:t>
                      </w:r>
                      <w:r w:rsidRPr="00E5205B">
                        <w:rPr>
                          <w:rFonts w:ascii="Arial" w:hAnsi="Arial" w:cs="Arial"/>
                          <w:color w:val="593470" w:themeColor="accent1" w:themeShade="80"/>
                          <w:sz w:val="36"/>
                          <w:lang w:val="bg-BG"/>
                        </w:rPr>
                        <w:t>ационалната седмица на четенето и</w:t>
                      </w:r>
                    </w:p>
                    <w:p w:rsidR="00E5205B" w:rsidRPr="00E5205B" w:rsidRDefault="00E5205B" w:rsidP="00C83BA3">
                      <w:pPr>
                        <w:pStyle w:val="Normal-Centered"/>
                        <w:rPr>
                          <w:rFonts w:ascii="Arial" w:hAnsi="Arial" w:cs="Arial"/>
                          <w:color w:val="593470" w:themeColor="accent1" w:themeShade="80"/>
                          <w:sz w:val="36"/>
                          <w:lang w:val="bg-BG"/>
                        </w:rPr>
                      </w:pPr>
                      <w:r w:rsidRPr="00E5205B">
                        <w:rPr>
                          <w:rFonts w:ascii="Arial" w:hAnsi="Arial" w:cs="Arial"/>
                          <w:color w:val="593470" w:themeColor="accent1" w:themeShade="80"/>
                          <w:sz w:val="36"/>
                          <w:lang w:val="bg-BG"/>
                        </w:rPr>
                        <w:t>посветен на Деня на народните бу</w:t>
                      </w:r>
                      <w:bookmarkStart w:id="1" w:name="_GoBack"/>
                      <w:bookmarkEnd w:id="1"/>
                      <w:r w:rsidRPr="00E5205B">
                        <w:rPr>
                          <w:rFonts w:ascii="Arial" w:hAnsi="Arial" w:cs="Arial"/>
                          <w:color w:val="593470" w:themeColor="accent1" w:themeShade="80"/>
                          <w:sz w:val="36"/>
                          <w:lang w:val="bg-BG"/>
                        </w:rPr>
                        <w:t>дители – 1 ноември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C0D11" w:rsidRPr="007C6379" w:rsidRDefault="007C6379" w:rsidP="00400CA8">
      <w:pPr>
        <w:rPr>
          <w:rFonts w:ascii="Arial" w:hAnsi="Arial" w:cs="Arial"/>
          <w:b/>
          <w:color w:val="593470" w:themeColor="accent1" w:themeShade="80"/>
          <w:sz w:val="32"/>
          <w:szCs w:val="32"/>
          <w:lang w:val="bg-BG"/>
        </w:rPr>
      </w:pPr>
      <w:r>
        <w:rPr>
          <w:rFonts w:ascii="Arial" w:hAnsi="Arial" w:cs="Arial"/>
          <w:b/>
          <w:noProof/>
          <w:color w:val="593470" w:themeColor="accent1" w:themeShade="80"/>
          <w:sz w:val="32"/>
          <w:szCs w:val="32"/>
          <w:lang w:val="bg-BG" w:eastAsia="bg-BG"/>
        </w:rPr>
        <w:drawing>
          <wp:inline distT="0" distB="0" distL="0" distR="0">
            <wp:extent cx="6896100" cy="1758737"/>
            <wp:effectExtent l="1905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1758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05B" w:rsidRDefault="00E5205B" w:rsidP="00400CA8">
      <w:pPr>
        <w:rPr>
          <w:lang w:val="bg-BG"/>
        </w:rPr>
      </w:pPr>
    </w:p>
    <w:p w:rsidR="00A811BB" w:rsidRPr="007C6379" w:rsidRDefault="004030C0" w:rsidP="00A811BB">
      <w:pPr>
        <w:spacing w:after="0" w:line="240" w:lineRule="auto"/>
        <w:rPr>
          <w:rFonts w:ascii="Arial" w:hAnsi="Arial" w:cs="Arial"/>
          <w:b/>
          <w:color w:val="593470" w:themeColor="accent1" w:themeShade="80"/>
          <w:sz w:val="40"/>
          <w:szCs w:val="32"/>
          <w:lang w:val="bg-BG"/>
        </w:rPr>
      </w:pPr>
      <w:r>
        <w:rPr>
          <w:rFonts w:ascii="Arial" w:hAnsi="Arial" w:cs="Arial"/>
          <w:b/>
          <w:color w:val="593470" w:themeColor="accent1" w:themeShade="80"/>
          <w:sz w:val="40"/>
          <w:szCs w:val="32"/>
          <w:lang w:val="bg-BG"/>
        </w:rPr>
        <w:t xml:space="preserve">Кога? – </w:t>
      </w:r>
      <w:r w:rsidR="00321544">
        <w:rPr>
          <w:rFonts w:ascii="Arial" w:hAnsi="Arial" w:cs="Arial"/>
          <w:b/>
          <w:color w:val="593470" w:themeColor="accent1" w:themeShade="80"/>
          <w:sz w:val="40"/>
          <w:szCs w:val="32"/>
          <w:lang w:val="bg-BG"/>
        </w:rPr>
        <w:t xml:space="preserve">На </w:t>
      </w:r>
      <w:r w:rsidR="00A811BB" w:rsidRPr="007C6379">
        <w:rPr>
          <w:rFonts w:ascii="Arial" w:hAnsi="Arial" w:cs="Arial"/>
          <w:b/>
          <w:color w:val="593470" w:themeColor="accent1" w:themeShade="80"/>
          <w:sz w:val="40"/>
          <w:szCs w:val="32"/>
          <w:lang w:val="bg-BG"/>
        </w:rPr>
        <w:t xml:space="preserve">27.10.2018 г. от  8,30 часа  </w:t>
      </w:r>
    </w:p>
    <w:p w:rsidR="00A811BB" w:rsidRPr="007C6379" w:rsidRDefault="004030C0" w:rsidP="00A811BB">
      <w:pPr>
        <w:spacing w:after="0" w:line="240" w:lineRule="auto"/>
        <w:rPr>
          <w:rFonts w:ascii="Arial" w:hAnsi="Arial" w:cs="Arial"/>
          <w:b/>
          <w:color w:val="593470" w:themeColor="accent1" w:themeShade="80"/>
          <w:sz w:val="40"/>
          <w:szCs w:val="32"/>
          <w:lang w:val="bg-BG"/>
        </w:rPr>
      </w:pPr>
      <w:r>
        <w:rPr>
          <w:rFonts w:ascii="Arial" w:hAnsi="Arial" w:cs="Arial"/>
          <w:b/>
          <w:color w:val="593470" w:themeColor="accent1" w:themeShade="80"/>
          <w:sz w:val="40"/>
          <w:szCs w:val="32"/>
          <w:lang w:val="bg-BG"/>
        </w:rPr>
        <w:t xml:space="preserve">Къде? –  В </w:t>
      </w:r>
      <w:r w:rsidR="00A811BB" w:rsidRPr="007C6379">
        <w:rPr>
          <w:rFonts w:ascii="Arial" w:hAnsi="Arial" w:cs="Arial"/>
          <w:b/>
          <w:color w:val="593470" w:themeColor="accent1" w:themeShade="80"/>
          <w:sz w:val="40"/>
          <w:szCs w:val="32"/>
          <w:lang w:val="bg-BG"/>
        </w:rPr>
        <w:t>двора на СУПНЕ „Фридрих Шилер“</w:t>
      </w:r>
    </w:p>
    <w:p w:rsidR="00A811BB" w:rsidRPr="007C6379" w:rsidRDefault="004030C0" w:rsidP="00A811BB">
      <w:pPr>
        <w:spacing w:after="0" w:line="240" w:lineRule="auto"/>
        <w:rPr>
          <w:rFonts w:ascii="Arial" w:hAnsi="Arial" w:cs="Arial"/>
          <w:b/>
          <w:color w:val="593470" w:themeColor="accent1" w:themeShade="80"/>
          <w:sz w:val="40"/>
          <w:szCs w:val="32"/>
          <w:lang w:val="bg-BG"/>
        </w:rPr>
      </w:pPr>
      <w:r>
        <w:rPr>
          <w:rFonts w:ascii="Arial" w:hAnsi="Arial" w:cs="Arial"/>
          <w:b/>
          <w:color w:val="593470" w:themeColor="accent1" w:themeShade="80"/>
          <w:sz w:val="40"/>
          <w:szCs w:val="32"/>
          <w:lang w:val="bg-BG"/>
        </w:rPr>
        <w:t>За кого? – З</w:t>
      </w:r>
      <w:r w:rsidR="00A811BB" w:rsidRPr="007C6379">
        <w:rPr>
          <w:rFonts w:ascii="Arial" w:hAnsi="Arial" w:cs="Arial"/>
          <w:b/>
          <w:color w:val="593470" w:themeColor="accent1" w:themeShade="80"/>
          <w:sz w:val="40"/>
          <w:szCs w:val="32"/>
          <w:lang w:val="bg-BG"/>
        </w:rPr>
        <w:t>а всички, които обичат книгите и четенето</w:t>
      </w:r>
    </w:p>
    <w:p w:rsidR="00A811BB" w:rsidRDefault="00A811BB" w:rsidP="00A811BB">
      <w:pPr>
        <w:spacing w:after="0" w:line="240" w:lineRule="auto"/>
        <w:rPr>
          <w:rFonts w:ascii="Arial" w:hAnsi="Arial" w:cs="Arial"/>
          <w:b/>
          <w:color w:val="593470" w:themeColor="accent1" w:themeShade="80"/>
          <w:sz w:val="24"/>
          <w:lang w:val="bg-BG"/>
        </w:rPr>
      </w:pPr>
    </w:p>
    <w:p w:rsidR="00897490" w:rsidRPr="007C6379" w:rsidRDefault="00897490" w:rsidP="00A811BB">
      <w:pPr>
        <w:spacing w:after="0"/>
        <w:rPr>
          <w:rFonts w:ascii="Arial" w:hAnsi="Arial" w:cs="Arial"/>
          <w:b/>
          <w:color w:val="593470" w:themeColor="accent1" w:themeShade="80"/>
          <w:sz w:val="36"/>
          <w:lang w:val="bg-BG"/>
        </w:rPr>
      </w:pPr>
      <w:r w:rsidRPr="007C6379">
        <w:rPr>
          <w:rFonts w:ascii="Arial" w:hAnsi="Arial" w:cs="Arial"/>
          <w:b/>
          <w:color w:val="593470" w:themeColor="accent1" w:themeShade="80"/>
          <w:sz w:val="36"/>
          <w:lang w:val="bg-BG"/>
        </w:rPr>
        <w:t>ПРОГРАМА:</w:t>
      </w:r>
    </w:p>
    <w:p w:rsidR="00A811BB" w:rsidRPr="00A45869" w:rsidRDefault="00A811BB" w:rsidP="00400CA8">
      <w:pPr>
        <w:rPr>
          <w:rFonts w:ascii="Arial" w:hAnsi="Arial" w:cs="Arial"/>
          <w:b/>
          <w:color w:val="593470" w:themeColor="accent1" w:themeShade="80"/>
          <w:sz w:val="24"/>
          <w:lang w:val="bg-BG"/>
        </w:rPr>
      </w:pPr>
    </w:p>
    <w:p w:rsidR="00897490" w:rsidRPr="007C6379" w:rsidRDefault="00897490" w:rsidP="007C6379">
      <w:pPr>
        <w:pStyle w:val="ListParagraph"/>
        <w:numPr>
          <w:ilvl w:val="0"/>
          <w:numId w:val="4"/>
        </w:numPr>
        <w:rPr>
          <w:rFonts w:ascii="Arial" w:hAnsi="Arial" w:cs="Arial"/>
          <w:b/>
          <w:color w:val="593470" w:themeColor="accent1" w:themeShade="80"/>
          <w:sz w:val="28"/>
          <w:lang w:val="bg-BG"/>
        </w:rPr>
      </w:pP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Литературно четене с поета Николай М</w:t>
      </w:r>
      <w:r w:rsidR="004030C0">
        <w:rPr>
          <w:rFonts w:ascii="Arial" w:hAnsi="Arial" w:cs="Arial"/>
          <w:b/>
          <w:color w:val="593470" w:themeColor="accent1" w:themeShade="80"/>
          <w:sz w:val="28"/>
          <w:lang w:val="bg-BG"/>
        </w:rPr>
        <w:t>илчев и квалификационна форма: „</w:t>
      </w: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Литературата в училище”( </w:t>
      </w:r>
      <w:r w:rsidR="00321544">
        <w:rPr>
          <w:rFonts w:ascii="Arial" w:hAnsi="Arial" w:cs="Arial"/>
          <w:b/>
          <w:color w:val="593470" w:themeColor="accent1" w:themeShade="80"/>
          <w:sz w:val="28"/>
          <w:lang w:val="bg-BG"/>
        </w:rPr>
        <w:t>ученици и учители от гимназиален етап</w:t>
      </w: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)</w:t>
      </w:r>
    </w:p>
    <w:p w:rsidR="004030C0" w:rsidRDefault="00897490" w:rsidP="007C6379">
      <w:pPr>
        <w:pStyle w:val="ListParagraph"/>
        <w:numPr>
          <w:ilvl w:val="0"/>
          <w:numId w:val="4"/>
        </w:numPr>
        <w:rPr>
          <w:rFonts w:ascii="Arial" w:hAnsi="Arial" w:cs="Arial"/>
          <w:b/>
          <w:color w:val="593470" w:themeColor="accent1" w:themeShade="80"/>
          <w:sz w:val="28"/>
          <w:lang w:val="bg-BG"/>
        </w:rPr>
      </w:pP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Открит урок по комикс рисуване с художника арх. Орлин Неделчев</w:t>
      </w:r>
    </w:p>
    <w:p w:rsidR="00897490" w:rsidRPr="007C6379" w:rsidRDefault="00897490" w:rsidP="004030C0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b/>
          <w:color w:val="593470" w:themeColor="accent1" w:themeShade="80"/>
          <w:sz w:val="28"/>
          <w:lang w:val="bg-BG"/>
        </w:rPr>
      </w:pP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(</w:t>
      </w:r>
      <w:r w:rsidR="00321544">
        <w:rPr>
          <w:rFonts w:ascii="Arial" w:hAnsi="Arial" w:cs="Arial"/>
          <w:b/>
          <w:color w:val="593470" w:themeColor="accent1" w:themeShade="80"/>
          <w:sz w:val="28"/>
          <w:lang w:val="bg-BG"/>
        </w:rPr>
        <w:t>ученици от гимназиален етап</w:t>
      </w: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)</w:t>
      </w:r>
    </w:p>
    <w:p w:rsidR="00897490" w:rsidRPr="007C6379" w:rsidRDefault="00897490" w:rsidP="007C6379">
      <w:pPr>
        <w:pStyle w:val="ListParagraph"/>
        <w:numPr>
          <w:ilvl w:val="0"/>
          <w:numId w:val="4"/>
        </w:numPr>
        <w:rPr>
          <w:rFonts w:ascii="Arial" w:hAnsi="Arial" w:cs="Arial"/>
          <w:b/>
          <w:color w:val="593470" w:themeColor="accent1" w:themeShade="80"/>
          <w:sz w:val="28"/>
          <w:lang w:val="bg-BG"/>
        </w:rPr>
      </w:pP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Творческо ателие : „Литература-карикатура” с Галина Панова и Николай Маринов (</w:t>
      </w:r>
      <w:r w:rsidR="00321544">
        <w:rPr>
          <w:rFonts w:ascii="Arial" w:hAnsi="Arial" w:cs="Arial"/>
          <w:b/>
          <w:color w:val="593470" w:themeColor="accent1" w:themeShade="80"/>
          <w:sz w:val="28"/>
          <w:lang w:val="bg-BG"/>
        </w:rPr>
        <w:t>ученици от прогимназиален</w:t>
      </w: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 и </w:t>
      </w:r>
      <w:r w:rsidR="00321544">
        <w:rPr>
          <w:rFonts w:ascii="Arial" w:hAnsi="Arial" w:cs="Arial"/>
          <w:b/>
          <w:color w:val="593470" w:themeColor="accent1" w:themeShade="80"/>
          <w:sz w:val="28"/>
          <w:lang w:val="bg-BG"/>
        </w:rPr>
        <w:t>гимназиален етап</w:t>
      </w: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)</w:t>
      </w:r>
    </w:p>
    <w:p w:rsidR="00897490" w:rsidRPr="007C6379" w:rsidRDefault="00897490" w:rsidP="007C6379">
      <w:pPr>
        <w:pStyle w:val="ListParagraph"/>
        <w:numPr>
          <w:ilvl w:val="0"/>
          <w:numId w:val="4"/>
        </w:numPr>
        <w:rPr>
          <w:rFonts w:ascii="Arial" w:hAnsi="Arial" w:cs="Arial"/>
          <w:b/>
          <w:color w:val="593470" w:themeColor="accent1" w:themeShade="80"/>
          <w:sz w:val="28"/>
          <w:lang w:val="bg-BG"/>
        </w:rPr>
      </w:pP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Ателие „Приказно царство”( драматизации по фолклорни и литературни творби</w:t>
      </w:r>
      <w:r w:rsidR="00A45869"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 </w:t>
      </w: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)</w:t>
      </w:r>
    </w:p>
    <w:p w:rsidR="00897490" w:rsidRPr="007C6379" w:rsidRDefault="00321544" w:rsidP="0032154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color w:val="593470" w:themeColor="accent1" w:themeShade="80"/>
          <w:sz w:val="28"/>
          <w:lang w:val="bg-BG"/>
        </w:rPr>
      </w:pPr>
      <w:r>
        <w:rPr>
          <w:rFonts w:ascii="Arial" w:hAnsi="Arial" w:cs="Arial"/>
          <w:b/>
          <w:color w:val="593470" w:themeColor="accent1" w:themeShade="80"/>
          <w:sz w:val="28"/>
          <w:lang w:val="bg-BG"/>
        </w:rPr>
        <w:lastRenderedPageBreak/>
        <w:t xml:space="preserve">Ателие </w:t>
      </w:r>
      <w:r w:rsidR="00897490"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„Моят будител” ( видеоклип и презентация по темата за будителството в съвременен аспект)</w:t>
      </w:r>
    </w:p>
    <w:p w:rsidR="00897490" w:rsidRPr="007C6379" w:rsidRDefault="00897490" w:rsidP="0032154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color w:val="593470" w:themeColor="accent1" w:themeShade="80"/>
          <w:sz w:val="28"/>
          <w:lang w:val="bg-BG"/>
        </w:rPr>
      </w:pP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Ателие „Поезията е магия” ( творческо четене на лични лирически творби)</w:t>
      </w:r>
    </w:p>
    <w:p w:rsidR="00897490" w:rsidRPr="007C6379" w:rsidRDefault="00897490" w:rsidP="0032154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color w:val="593470" w:themeColor="accent1" w:themeShade="80"/>
          <w:sz w:val="28"/>
          <w:lang w:val="bg-BG"/>
        </w:rPr>
      </w:pP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Ателие  „Чети с мен” (</w:t>
      </w:r>
      <w:r w:rsidR="002230F4">
        <w:rPr>
          <w:rFonts w:ascii="Arial" w:hAnsi="Arial" w:cs="Arial"/>
          <w:b/>
          <w:color w:val="593470" w:themeColor="accent1" w:themeShade="80"/>
          <w:sz w:val="28"/>
        </w:rPr>
        <w:t xml:space="preserve"> </w:t>
      </w: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Деца четат на деца -  за ученици от </w:t>
      </w:r>
      <w:r w:rsidRPr="007C6379">
        <w:rPr>
          <w:rFonts w:ascii="Arial" w:hAnsi="Arial" w:cs="Arial"/>
          <w:b/>
          <w:color w:val="593470" w:themeColor="accent1" w:themeShade="80"/>
          <w:sz w:val="28"/>
        </w:rPr>
        <w:t>I</w:t>
      </w:r>
      <w:r w:rsidRPr="008238A5">
        <w:rPr>
          <w:rFonts w:ascii="Arial" w:hAnsi="Arial" w:cs="Arial"/>
          <w:b/>
          <w:color w:val="593470" w:themeColor="accent1" w:themeShade="80"/>
          <w:sz w:val="28"/>
          <w:lang w:val="ru-RU"/>
        </w:rPr>
        <w:t xml:space="preserve"> </w:t>
      </w: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и </w:t>
      </w:r>
      <w:r w:rsidRPr="007C6379">
        <w:rPr>
          <w:rFonts w:ascii="Arial" w:hAnsi="Arial" w:cs="Arial"/>
          <w:b/>
          <w:color w:val="593470" w:themeColor="accent1" w:themeShade="80"/>
          <w:sz w:val="28"/>
        </w:rPr>
        <w:t>II</w:t>
      </w: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 клас)</w:t>
      </w:r>
    </w:p>
    <w:p w:rsidR="00897490" w:rsidRPr="007C6379" w:rsidRDefault="00897490" w:rsidP="0032154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color w:val="593470" w:themeColor="accent1" w:themeShade="80"/>
          <w:sz w:val="28"/>
          <w:lang w:val="bg-BG"/>
        </w:rPr>
      </w:pP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Ателие „Думите правят чудеса”- I и II ( рисуване по литературни и фолклорни творби с художничката Ани Пенчева с деца </w:t>
      </w:r>
      <w:r w:rsidR="000C7CCA"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 от </w:t>
      </w:r>
      <w:r w:rsidR="000C7CCA">
        <w:rPr>
          <w:rFonts w:ascii="Arial" w:hAnsi="Arial" w:cs="Arial"/>
          <w:b/>
          <w:color w:val="593470" w:themeColor="accent1" w:themeShade="80"/>
          <w:sz w:val="28"/>
        </w:rPr>
        <w:t>III</w:t>
      </w:r>
      <w:r w:rsidR="000C7CCA" w:rsidRPr="000C7CCA">
        <w:rPr>
          <w:rFonts w:ascii="Arial" w:hAnsi="Arial" w:cs="Arial"/>
          <w:b/>
          <w:color w:val="593470" w:themeColor="accent1" w:themeShade="80"/>
          <w:sz w:val="28"/>
          <w:lang w:val="ru-RU"/>
        </w:rPr>
        <w:t xml:space="preserve"> – </w:t>
      </w:r>
      <w:r w:rsidR="000C7CCA">
        <w:rPr>
          <w:rFonts w:ascii="Arial" w:hAnsi="Arial" w:cs="Arial"/>
          <w:b/>
          <w:color w:val="593470" w:themeColor="accent1" w:themeShade="80"/>
          <w:sz w:val="28"/>
        </w:rPr>
        <w:t>V</w:t>
      </w:r>
      <w:r w:rsidR="000C7CCA" w:rsidRPr="000C7CCA">
        <w:rPr>
          <w:rFonts w:ascii="Arial" w:hAnsi="Arial" w:cs="Arial"/>
          <w:b/>
          <w:color w:val="593470" w:themeColor="accent1" w:themeShade="80"/>
          <w:sz w:val="28"/>
          <w:lang w:val="ru-RU"/>
        </w:rPr>
        <w:t xml:space="preserve"> </w:t>
      </w: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клас)</w:t>
      </w:r>
    </w:p>
    <w:p w:rsidR="00897490" w:rsidRPr="007C6379" w:rsidRDefault="00321544" w:rsidP="0032154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color w:val="593470" w:themeColor="accent1" w:themeShade="80"/>
          <w:sz w:val="28"/>
          <w:lang w:val="bg-BG"/>
        </w:rPr>
      </w:pPr>
      <w:r>
        <w:rPr>
          <w:rFonts w:ascii="Arial" w:hAnsi="Arial" w:cs="Arial"/>
          <w:b/>
          <w:color w:val="593470" w:themeColor="accent1" w:themeShade="80"/>
          <w:sz w:val="28"/>
          <w:lang w:val="bg-BG"/>
        </w:rPr>
        <w:t>Ателие „Пиши с мен”  (</w:t>
      </w:r>
      <w:r w:rsidR="00897490"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Творческо писане с Антоанела Черкезова </w:t>
      </w:r>
      <w:r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- </w:t>
      </w:r>
      <w:r w:rsidR="00897490"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за</w:t>
      </w:r>
      <w:r w:rsidR="000C7CCA" w:rsidRPr="000C7CCA">
        <w:rPr>
          <w:rFonts w:ascii="Arial" w:hAnsi="Arial" w:cs="Arial"/>
          <w:b/>
          <w:color w:val="593470" w:themeColor="accent1" w:themeShade="80"/>
          <w:sz w:val="28"/>
          <w:lang w:val="ru-RU"/>
        </w:rPr>
        <w:t xml:space="preserve"> </w:t>
      </w:r>
      <w:r w:rsidR="00897490"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ученици от IV  клас)</w:t>
      </w:r>
    </w:p>
    <w:p w:rsidR="00897490" w:rsidRPr="007C6379" w:rsidRDefault="00321544" w:rsidP="0032154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color w:val="593470" w:themeColor="accent1" w:themeShade="80"/>
          <w:sz w:val="28"/>
          <w:lang w:val="bg-BG"/>
        </w:rPr>
      </w:pPr>
      <w:r>
        <w:rPr>
          <w:rFonts w:ascii="Arial" w:hAnsi="Arial" w:cs="Arial"/>
          <w:b/>
          <w:color w:val="593470" w:themeColor="accent1" w:themeShade="80"/>
          <w:sz w:val="28"/>
          <w:lang w:val="bg-BG"/>
        </w:rPr>
        <w:t>Ателие „Разкажи с мен“ (</w:t>
      </w:r>
      <w:r w:rsidR="00897490"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Четене и разказване с Та</w:t>
      </w:r>
      <w:r w:rsidR="00A45869"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ня Маринова</w:t>
      </w:r>
      <w:r w:rsidR="00897490"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 </w:t>
      </w:r>
      <w:r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- </w:t>
      </w:r>
      <w:r w:rsidR="00897490"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за ученици от</w:t>
      </w:r>
      <w:r w:rsidR="000C7CCA" w:rsidRPr="000C7CCA">
        <w:rPr>
          <w:rFonts w:ascii="Arial" w:hAnsi="Arial" w:cs="Arial"/>
          <w:b/>
          <w:color w:val="593470" w:themeColor="accent1" w:themeShade="80"/>
          <w:sz w:val="28"/>
          <w:lang w:val="ru-RU"/>
        </w:rPr>
        <w:t xml:space="preserve"> </w:t>
      </w:r>
      <w:r w:rsidR="00A45869" w:rsidRPr="007C6379">
        <w:rPr>
          <w:rFonts w:ascii="Arial" w:hAnsi="Arial" w:cs="Arial"/>
          <w:b/>
          <w:color w:val="593470" w:themeColor="accent1" w:themeShade="80"/>
          <w:sz w:val="28"/>
        </w:rPr>
        <w:t>III</w:t>
      </w:r>
      <w:r w:rsidR="00A45869"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 и</w:t>
      </w:r>
      <w:r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 </w:t>
      </w:r>
      <w:r w:rsidR="00897490"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IV  клас)</w:t>
      </w:r>
    </w:p>
    <w:p w:rsidR="000C7CCA" w:rsidRPr="000C7CCA" w:rsidRDefault="00A45869" w:rsidP="007C6379">
      <w:pPr>
        <w:pStyle w:val="ListParagraph"/>
        <w:numPr>
          <w:ilvl w:val="0"/>
          <w:numId w:val="4"/>
        </w:numPr>
        <w:rPr>
          <w:rFonts w:ascii="Arial" w:hAnsi="Arial" w:cs="Arial"/>
          <w:b/>
          <w:color w:val="593470" w:themeColor="accent1" w:themeShade="80"/>
          <w:sz w:val="28"/>
          <w:lang w:val="bg-BG"/>
        </w:rPr>
      </w:pP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Откриване</w:t>
      </w:r>
      <w:r w:rsidR="00321544"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 на изложба от антикварни книги</w:t>
      </w: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: „Памет за книгата”</w:t>
      </w:r>
    </w:p>
    <w:p w:rsidR="00A45869" w:rsidRPr="007C6379" w:rsidRDefault="00A45869" w:rsidP="000C7CCA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b/>
          <w:color w:val="593470" w:themeColor="accent1" w:themeShade="80"/>
          <w:sz w:val="28"/>
          <w:lang w:val="bg-BG"/>
        </w:rPr>
      </w:pP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 ( ръководител Теменуга </w:t>
      </w:r>
      <w:r w:rsidR="00321544">
        <w:rPr>
          <w:rFonts w:ascii="Arial" w:hAnsi="Arial" w:cs="Arial"/>
          <w:b/>
          <w:color w:val="593470" w:themeColor="accent1" w:themeShade="80"/>
          <w:sz w:val="28"/>
          <w:lang w:val="bg-BG"/>
        </w:rPr>
        <w:t xml:space="preserve"> </w:t>
      </w:r>
      <w:r w:rsidRPr="007C6379">
        <w:rPr>
          <w:rFonts w:ascii="Arial" w:hAnsi="Arial" w:cs="Arial"/>
          <w:b/>
          <w:color w:val="593470" w:themeColor="accent1" w:themeShade="80"/>
          <w:sz w:val="28"/>
          <w:lang w:val="bg-BG"/>
        </w:rPr>
        <w:t>Даневска)</w:t>
      </w:r>
    </w:p>
    <w:p w:rsidR="00A45869" w:rsidRPr="007C6379" w:rsidRDefault="00A45869" w:rsidP="00897490">
      <w:pPr>
        <w:rPr>
          <w:rFonts w:ascii="Arial" w:hAnsi="Arial" w:cs="Arial"/>
          <w:b/>
          <w:color w:val="593470" w:themeColor="accent1" w:themeShade="80"/>
          <w:sz w:val="28"/>
          <w:lang w:val="bg-BG"/>
        </w:rPr>
      </w:pPr>
    </w:p>
    <w:p w:rsidR="00A45869" w:rsidRDefault="00A45869" w:rsidP="00897490">
      <w:pPr>
        <w:rPr>
          <w:rFonts w:ascii="Arial" w:hAnsi="Arial" w:cs="Arial"/>
          <w:b/>
          <w:color w:val="593470" w:themeColor="accent1" w:themeShade="80"/>
          <w:sz w:val="24"/>
          <w:lang w:val="bg-BG"/>
        </w:rPr>
      </w:pPr>
    </w:p>
    <w:p w:rsidR="00A45869" w:rsidRPr="00A45869" w:rsidRDefault="00A811BB" w:rsidP="00897490">
      <w:pPr>
        <w:rPr>
          <w:rFonts w:ascii="Arial" w:hAnsi="Arial" w:cs="Arial"/>
          <w:b/>
          <w:color w:val="593470" w:themeColor="accent1" w:themeShade="80"/>
          <w:sz w:val="24"/>
          <w:lang w:val="bg-BG"/>
        </w:rPr>
      </w:pPr>
      <w:r>
        <w:rPr>
          <w:rFonts w:ascii="Arial" w:hAnsi="Arial" w:cs="Arial"/>
          <w:b/>
          <w:noProof/>
          <w:color w:val="593470" w:themeColor="accent1" w:themeShade="80"/>
          <w:sz w:val="24"/>
          <w:lang w:val="bg-BG" w:eastAsia="bg-BG"/>
        </w:rPr>
        <w:drawing>
          <wp:inline distT="0" distB="0" distL="0" distR="0">
            <wp:extent cx="6858000" cy="4846320"/>
            <wp:effectExtent l="19050" t="0" r="0" b="0"/>
            <wp:docPr id="3" name="Picture 3" descr="C:\Users\LCUser\Desktop\чети с мен-2018\изтеглен фай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CUser\Desktop\чети с мен-2018\изтеглен файл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46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5869" w:rsidRPr="00A45869" w:rsidSect="00473D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DD8" w:rsidRDefault="00F92DD8" w:rsidP="00400CA8">
      <w:pPr>
        <w:spacing w:after="0" w:line="240" w:lineRule="auto"/>
      </w:pPr>
      <w:r>
        <w:separator/>
      </w:r>
    </w:p>
  </w:endnote>
  <w:endnote w:type="continuationSeparator" w:id="0">
    <w:p w:rsidR="00F92DD8" w:rsidRDefault="00F92DD8" w:rsidP="00400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DD8" w:rsidRDefault="00F92DD8" w:rsidP="00400CA8">
      <w:pPr>
        <w:spacing w:after="0" w:line="240" w:lineRule="auto"/>
      </w:pPr>
      <w:r>
        <w:separator/>
      </w:r>
    </w:p>
  </w:footnote>
  <w:footnote w:type="continuationSeparator" w:id="0">
    <w:p w:rsidR="00F92DD8" w:rsidRDefault="00F92DD8" w:rsidP="00400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47B12"/>
    <w:multiLevelType w:val="hybridMultilevel"/>
    <w:tmpl w:val="B2C4C03C"/>
    <w:lvl w:ilvl="0" w:tplc="6E06340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36D0"/>
    <w:multiLevelType w:val="hybridMultilevel"/>
    <w:tmpl w:val="F4283DFA"/>
    <w:lvl w:ilvl="0" w:tplc="05AA84F0">
      <w:start w:val="1"/>
      <w:numFmt w:val="bullet"/>
      <w:pStyle w:val="ListParagraph"/>
      <w:lvlText w:val=""/>
      <w:lvlJc w:val="left"/>
      <w:pPr>
        <w:tabs>
          <w:tab w:val="num" w:pos="360"/>
        </w:tabs>
        <w:ind w:left="360" w:firstLine="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174F8"/>
    <w:multiLevelType w:val="hybridMultilevel"/>
    <w:tmpl w:val="26A27CB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F6B78"/>
    <w:multiLevelType w:val="hybridMultilevel"/>
    <w:tmpl w:val="274042E4"/>
    <w:lvl w:ilvl="0" w:tplc="A4A8402E">
      <w:start w:val="1"/>
      <w:numFmt w:val="bullet"/>
      <w:suff w:val="nothing"/>
      <w:lvlText w:val=""/>
      <w:lvlJc w:val="left"/>
      <w:pPr>
        <w:ind w:left="360" w:firstLine="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05B"/>
    <w:rsid w:val="000425F3"/>
    <w:rsid w:val="000C3684"/>
    <w:rsid w:val="000C7CCA"/>
    <w:rsid w:val="000D39BC"/>
    <w:rsid w:val="000E7D15"/>
    <w:rsid w:val="00172CFC"/>
    <w:rsid w:val="001C3DA1"/>
    <w:rsid w:val="001D6DD6"/>
    <w:rsid w:val="002230F4"/>
    <w:rsid w:val="003127D5"/>
    <w:rsid w:val="00321544"/>
    <w:rsid w:val="00345925"/>
    <w:rsid w:val="00357512"/>
    <w:rsid w:val="0037543F"/>
    <w:rsid w:val="00375DA3"/>
    <w:rsid w:val="003B1A0C"/>
    <w:rsid w:val="00400CA8"/>
    <w:rsid w:val="004030C0"/>
    <w:rsid w:val="00407BCC"/>
    <w:rsid w:val="00446FB1"/>
    <w:rsid w:val="00473D86"/>
    <w:rsid w:val="004A4219"/>
    <w:rsid w:val="00595D01"/>
    <w:rsid w:val="005F5F73"/>
    <w:rsid w:val="00611DD2"/>
    <w:rsid w:val="00613A23"/>
    <w:rsid w:val="0062573F"/>
    <w:rsid w:val="00664843"/>
    <w:rsid w:val="006810E0"/>
    <w:rsid w:val="006A4037"/>
    <w:rsid w:val="006B5A34"/>
    <w:rsid w:val="006B612F"/>
    <w:rsid w:val="006D526A"/>
    <w:rsid w:val="007C6379"/>
    <w:rsid w:val="007D7F2B"/>
    <w:rsid w:val="00803E2B"/>
    <w:rsid w:val="008238A5"/>
    <w:rsid w:val="00897490"/>
    <w:rsid w:val="00912B84"/>
    <w:rsid w:val="009B1F33"/>
    <w:rsid w:val="009B23D3"/>
    <w:rsid w:val="009B3A0E"/>
    <w:rsid w:val="009B6CF4"/>
    <w:rsid w:val="009D510E"/>
    <w:rsid w:val="00A00955"/>
    <w:rsid w:val="00A45869"/>
    <w:rsid w:val="00A52418"/>
    <w:rsid w:val="00A811BB"/>
    <w:rsid w:val="00AA29A1"/>
    <w:rsid w:val="00B70B54"/>
    <w:rsid w:val="00B934BA"/>
    <w:rsid w:val="00B93E13"/>
    <w:rsid w:val="00BC0D11"/>
    <w:rsid w:val="00BC1CA1"/>
    <w:rsid w:val="00BD140A"/>
    <w:rsid w:val="00C83BA3"/>
    <w:rsid w:val="00CE169A"/>
    <w:rsid w:val="00D25A9D"/>
    <w:rsid w:val="00D36EE1"/>
    <w:rsid w:val="00E201EA"/>
    <w:rsid w:val="00E5205B"/>
    <w:rsid w:val="00E7766D"/>
    <w:rsid w:val="00F92DD8"/>
    <w:rsid w:val="7E703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205B"/>
  </w:style>
  <w:style w:type="paragraph" w:styleId="Heading1">
    <w:name w:val="heading 1"/>
    <w:basedOn w:val="Normal"/>
    <w:next w:val="Normal"/>
    <w:link w:val="Heading1Char"/>
    <w:uiPriority w:val="9"/>
    <w:qFormat/>
    <w:rsid w:val="00400CA8"/>
    <w:pPr>
      <w:spacing w:after="0"/>
      <w:jc w:val="center"/>
      <w:outlineLvl w:val="0"/>
    </w:pPr>
    <w:rPr>
      <w:rFonts w:asciiTheme="majorHAnsi" w:hAnsiTheme="majorHAnsi"/>
      <w:b/>
      <w:color w:val="FFFFFF" w:themeColor="background1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3E13"/>
    <w:pPr>
      <w:spacing w:after="0"/>
      <w:jc w:val="center"/>
      <w:outlineLvl w:val="1"/>
    </w:pPr>
    <w:rPr>
      <w:rFonts w:asciiTheme="majorHAnsi" w:hAnsiTheme="majorHAnsi" w:cs="Segoe UI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7D5"/>
    <w:pPr>
      <w:keepNext/>
      <w:keepLines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3127D5"/>
    <w:pPr>
      <w:numPr>
        <w:numId w:val="3"/>
      </w:numPr>
      <w:spacing w:before="40" w:after="360" w:line="312" w:lineRule="auto"/>
      <w:ind w:left="720" w:hanging="360"/>
      <w:contextualSpacing/>
    </w:pPr>
    <w:rPr>
      <w:rFonts w:asciiTheme="majorHAnsi" w:hAnsiTheme="majorHAnsi" w:cs="Segoe UI"/>
      <w:sz w:val="1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00CA8"/>
    <w:rPr>
      <w:rFonts w:asciiTheme="majorHAnsi" w:hAnsiTheme="majorHAnsi"/>
      <w:b/>
      <w:color w:val="FFFFFF" w:themeColor="background1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B93E13"/>
    <w:rPr>
      <w:rFonts w:asciiTheme="majorHAnsi" w:hAnsiTheme="majorHAnsi" w:cs="Segoe UI"/>
      <w:b/>
    </w:rPr>
  </w:style>
  <w:style w:type="paragraph" w:styleId="Header">
    <w:name w:val="header"/>
    <w:basedOn w:val="Normal"/>
    <w:link w:val="HeaderChar"/>
    <w:uiPriority w:val="99"/>
    <w:unhideWhenUsed/>
    <w:rsid w:val="00400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CA8"/>
  </w:style>
  <w:style w:type="paragraph" w:styleId="Footer">
    <w:name w:val="footer"/>
    <w:basedOn w:val="Normal"/>
    <w:link w:val="FooterChar"/>
    <w:uiPriority w:val="99"/>
    <w:unhideWhenUsed/>
    <w:rsid w:val="00400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CA8"/>
  </w:style>
  <w:style w:type="table" w:styleId="TableGrid">
    <w:name w:val="Table Grid"/>
    <w:basedOn w:val="TableNormal"/>
    <w:uiPriority w:val="39"/>
    <w:rsid w:val="00400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rsid w:val="00172CFC"/>
    <w:pPr>
      <w:spacing w:after="0"/>
      <w:contextualSpacing/>
      <w:jc w:val="center"/>
    </w:pPr>
    <w:rPr>
      <w:rFonts w:asciiTheme="majorHAnsi" w:eastAsiaTheme="majorEastAsia" w:hAnsiTheme="majorHAnsi" w:cstheme="majorBidi"/>
      <w:b/>
      <w:color w:val="FFFFFF" w:themeColor="background1"/>
      <w:kern w:val="28"/>
      <w:sz w:val="56"/>
      <w:szCs w:val="56"/>
    </w:rPr>
  </w:style>
  <w:style w:type="paragraph" w:customStyle="1" w:styleId="Normal-SpaceAbove">
    <w:name w:val="Normal - Space Above"/>
    <w:basedOn w:val="Normal"/>
    <w:qFormat/>
    <w:rsid w:val="00B934BA"/>
    <w:pPr>
      <w:spacing w:before="360"/>
    </w:pPr>
  </w:style>
  <w:style w:type="paragraph" w:customStyle="1" w:styleId="Normal-SpaceBelow">
    <w:name w:val="Normal - Space Below"/>
    <w:basedOn w:val="Normal"/>
    <w:qFormat/>
    <w:rsid w:val="00B934BA"/>
    <w:pPr>
      <w:spacing w:after="480"/>
    </w:pPr>
  </w:style>
  <w:style w:type="character" w:customStyle="1" w:styleId="TitleChar">
    <w:name w:val="Title Char"/>
    <w:basedOn w:val="DefaultParagraphFont"/>
    <w:link w:val="Title"/>
    <w:uiPriority w:val="1"/>
    <w:rsid w:val="00A52418"/>
    <w:rPr>
      <w:rFonts w:asciiTheme="majorHAnsi" w:eastAsiaTheme="majorEastAsia" w:hAnsiTheme="majorHAnsi" w:cstheme="majorBidi"/>
      <w:b/>
      <w:color w:val="FFFFFF" w:themeColor="background1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172CFC"/>
    <w:rPr>
      <w:b/>
      <w:bCs/>
    </w:rPr>
  </w:style>
  <w:style w:type="paragraph" w:customStyle="1" w:styleId="Normal-Centered">
    <w:name w:val="Normal - Centered"/>
    <w:basedOn w:val="Normal"/>
    <w:qFormat/>
    <w:rsid w:val="00172CFC"/>
    <w:pPr>
      <w:spacing w:after="0" w:line="240" w:lineRule="auto"/>
      <w:jc w:val="center"/>
    </w:pPr>
    <w:rPr>
      <w:sz w:val="16"/>
    </w:rPr>
  </w:style>
  <w:style w:type="character" w:customStyle="1" w:styleId="Heading3Char">
    <w:name w:val="Heading 3 Char"/>
    <w:basedOn w:val="DefaultParagraphFont"/>
    <w:link w:val="Heading3"/>
    <w:uiPriority w:val="9"/>
    <w:rsid w:val="003127D5"/>
    <w:rPr>
      <w:rFonts w:eastAsiaTheme="majorEastAsia" w:cstheme="majorBidi"/>
      <w:b/>
      <w:szCs w:val="24"/>
    </w:rPr>
  </w:style>
  <w:style w:type="paragraph" w:customStyle="1" w:styleId="Normal-Small">
    <w:name w:val="Normal - Small"/>
    <w:basedOn w:val="Normal"/>
    <w:qFormat/>
    <w:rsid w:val="003127D5"/>
    <w:pPr>
      <w:tabs>
        <w:tab w:val="left" w:pos="4320"/>
        <w:tab w:val="left" w:pos="7200"/>
      </w:tabs>
      <w:spacing w:before="240" w:after="0"/>
    </w:pPr>
    <w:rPr>
      <w:sz w:val="18"/>
    </w:rPr>
  </w:style>
  <w:style w:type="paragraph" w:customStyle="1" w:styleId="Normal-Indent">
    <w:name w:val="Normal - Indent"/>
    <w:basedOn w:val="Normal"/>
    <w:qFormat/>
    <w:rsid w:val="003127D5"/>
    <w:pPr>
      <w:spacing w:after="360"/>
      <w:ind w:left="360"/>
      <w:contextualSpacing/>
    </w:pPr>
  </w:style>
  <w:style w:type="character" w:styleId="PlaceholderText">
    <w:name w:val="Placeholder Text"/>
    <w:basedOn w:val="DefaultParagraphFont"/>
    <w:uiPriority w:val="99"/>
    <w:semiHidden/>
    <w:rsid w:val="00A5241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1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CUser\AppData\Roaming\Microsoft\Templates\Parent%20conference%20form.dotx" TargetMode="External"/></Relationship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Custom 6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2CF0D4-1780-47BE-8AC8-0042E25D49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CF28500-3F30-42DD-B293-94AA97473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A3210A-9D55-4FF4-978D-3221ADC244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Parent conference form</Template>
  <TotalTime>0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2018-10-22T09:01:00Z</dcterms:created>
  <dcterms:modified xsi:type="dcterms:W3CDTF">2018-10-22T09:01:00Z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MSIP_Label_f42aa342-8706-4288-bd11-ebb85995028c_Enabled">
    <vt:lpwstr>True</vt:lpwstr>
  </property>
  <property fmtid="{D5CDD505-2E9C-101B-9397-08002B2CF9AE}" pid="4" name="MSIP_Label_f42aa342-8706-4288-bd11-ebb85995028c_SiteId">
    <vt:lpwstr>72f988bf-86f1-41af-91ab-2d7cd011db47</vt:lpwstr>
  </property>
  <property fmtid="{D5CDD505-2E9C-101B-9397-08002B2CF9AE}" pid="5" name="MSIP_Label_f42aa342-8706-4288-bd11-ebb85995028c_Owner">
    <vt:lpwstr>gaylemadeira@GAYLEMADEIRDE85</vt:lpwstr>
  </property>
  <property fmtid="{D5CDD505-2E9C-101B-9397-08002B2CF9AE}" pid="6" name="MSIP_Label_f42aa342-8706-4288-bd11-ebb85995028c_SetDate">
    <vt:lpwstr>2018-07-30T19:56:21.3650035Z</vt:lpwstr>
  </property>
  <property fmtid="{D5CDD505-2E9C-101B-9397-08002B2CF9AE}" pid="7" name="MSIP_Label_f42aa342-8706-4288-bd11-ebb85995028c_Name">
    <vt:lpwstr>General</vt:lpwstr>
  </property>
  <property fmtid="{D5CDD505-2E9C-101B-9397-08002B2CF9AE}" pid="8" name="MSIP_Label_f42aa342-8706-4288-bd11-ebb85995028c_Application">
    <vt:lpwstr>Microsoft Azure Information Protection</vt:lpwstr>
  </property>
  <property fmtid="{D5CDD505-2E9C-101B-9397-08002B2CF9AE}" pid="9" name="MSIP_Label_f42aa342-8706-4288-bd11-ebb85995028c_Extended_MSFT_Method">
    <vt:lpwstr>Automatic</vt:lpwstr>
  </property>
  <property fmtid="{D5CDD505-2E9C-101B-9397-08002B2CF9AE}" pid="10" name="Sensitivity">
    <vt:lpwstr>General</vt:lpwstr>
  </property>
</Properties>
</file>